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D1CE0" w14:textId="77777777" w:rsidR="00165598" w:rsidRPr="00F96738" w:rsidRDefault="00165598" w:rsidP="005A49D4">
      <w:pPr>
        <w:shd w:val="clear" w:color="auto" w:fill="E5FFF1"/>
        <w:jc w:val="center"/>
        <w:rPr>
          <w:rFonts w:cstheme="minorHAnsi"/>
          <w:b/>
          <w:bCs/>
          <w:sz w:val="24"/>
          <w:szCs w:val="24"/>
        </w:rPr>
      </w:pPr>
      <w:r w:rsidRPr="00F96738">
        <w:rPr>
          <w:rFonts w:cstheme="minorHAnsi"/>
          <w:b/>
          <w:bCs/>
          <w:sz w:val="24"/>
          <w:szCs w:val="24"/>
        </w:rPr>
        <w:t>ДОГОВІР ПУБЛІЧНОЇ ОФЕРТИ</w:t>
      </w:r>
    </w:p>
    <w:p w14:paraId="3AB96BC2" w14:textId="77777777" w:rsidR="00165598" w:rsidRPr="00505007" w:rsidRDefault="00165598" w:rsidP="005A49D4">
      <w:pPr>
        <w:shd w:val="clear" w:color="auto" w:fill="E5FFF1"/>
        <w:spacing w:line="100" w:lineRule="atLeast"/>
        <w:rPr>
          <w:rFonts w:cstheme="minorHAnsi"/>
          <w:sz w:val="20"/>
          <w:szCs w:val="20"/>
          <w:u w:val="single"/>
        </w:rPr>
      </w:pPr>
      <w:r w:rsidRPr="00505007">
        <w:rPr>
          <w:rFonts w:cstheme="minorHAnsi"/>
          <w:sz w:val="20"/>
          <w:szCs w:val="20"/>
          <w:u w:val="single"/>
        </w:rPr>
        <w:t>ПУБЛІЧНИЙ ДОГОВІР (ОФЕРТА)</w:t>
      </w:r>
    </w:p>
    <w:p w14:paraId="7667B5A9" w14:textId="77777777" w:rsidR="00165598" w:rsidRPr="00505007" w:rsidRDefault="00165598" w:rsidP="005A49D4">
      <w:pPr>
        <w:shd w:val="clear" w:color="auto" w:fill="E5FFF1"/>
        <w:spacing w:line="100" w:lineRule="atLeast"/>
        <w:rPr>
          <w:rFonts w:cstheme="minorHAnsi"/>
          <w:sz w:val="20"/>
          <w:szCs w:val="20"/>
          <w:u w:val="single"/>
        </w:rPr>
      </w:pPr>
      <w:r w:rsidRPr="00505007">
        <w:rPr>
          <w:rFonts w:cstheme="minorHAnsi"/>
          <w:sz w:val="20"/>
          <w:szCs w:val="20"/>
          <w:u w:val="single"/>
        </w:rPr>
        <w:t xml:space="preserve">на замовлення, придбання, продаж та доставку товарів </w:t>
      </w:r>
    </w:p>
    <w:p w14:paraId="39173E6F" w14:textId="15A75393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505007">
        <w:rPr>
          <w:rFonts w:cstheme="minorHAnsi"/>
          <w:sz w:val="20"/>
          <w:szCs w:val="20"/>
        </w:rPr>
        <w:t xml:space="preserve"> </w:t>
      </w:r>
    </w:p>
    <w:p w14:paraId="4BC2FA98" w14:textId="1933B1B0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Цей договір між </w:t>
      </w:r>
      <w:r w:rsidR="00505007" w:rsidRPr="008D4248">
        <w:rPr>
          <w:rFonts w:cstheme="minorHAnsi"/>
          <w:sz w:val="18"/>
          <w:szCs w:val="18"/>
        </w:rPr>
        <w:t>ФО</w:t>
      </w:r>
      <w:r w:rsidR="00F96738" w:rsidRPr="008D4248">
        <w:rPr>
          <w:rFonts w:cstheme="minorHAnsi"/>
          <w:sz w:val="18"/>
          <w:szCs w:val="18"/>
        </w:rPr>
        <w:t>-</w:t>
      </w:r>
      <w:r w:rsidR="00505007" w:rsidRPr="008D4248">
        <w:rPr>
          <w:rFonts w:cstheme="minorHAnsi"/>
          <w:sz w:val="18"/>
          <w:szCs w:val="18"/>
        </w:rPr>
        <w:t>П Воронцов</w:t>
      </w:r>
      <w:r w:rsidR="00220AD8" w:rsidRPr="008D4248">
        <w:rPr>
          <w:rFonts w:cstheme="minorHAnsi"/>
          <w:sz w:val="18"/>
          <w:szCs w:val="18"/>
        </w:rPr>
        <w:t>ою</w:t>
      </w:r>
      <w:r w:rsidR="00505007" w:rsidRPr="008D4248">
        <w:rPr>
          <w:rFonts w:cstheme="minorHAnsi"/>
          <w:sz w:val="18"/>
          <w:szCs w:val="18"/>
        </w:rPr>
        <w:t xml:space="preserve"> Оксан</w:t>
      </w:r>
      <w:r w:rsidR="00220AD8" w:rsidRPr="008D4248">
        <w:rPr>
          <w:rFonts w:cstheme="minorHAnsi"/>
          <w:sz w:val="18"/>
          <w:szCs w:val="18"/>
        </w:rPr>
        <w:t>ою</w:t>
      </w:r>
      <w:r w:rsidR="00505007" w:rsidRPr="008D4248">
        <w:rPr>
          <w:rFonts w:cstheme="minorHAnsi"/>
          <w:sz w:val="18"/>
          <w:szCs w:val="18"/>
        </w:rPr>
        <w:t xml:space="preserve"> Володимирівн</w:t>
      </w:r>
      <w:r w:rsidR="00220AD8" w:rsidRPr="008D4248">
        <w:rPr>
          <w:rFonts w:cstheme="minorHAnsi"/>
          <w:sz w:val="18"/>
          <w:szCs w:val="18"/>
        </w:rPr>
        <w:t>ою</w:t>
      </w:r>
      <w:r w:rsidRPr="008D4248">
        <w:rPr>
          <w:rFonts w:cstheme="minorHAnsi"/>
          <w:sz w:val="18"/>
          <w:szCs w:val="18"/>
        </w:rPr>
        <w:t xml:space="preserve">, в подальшому «Продавець» і користувачем послугами інтернет-сайту, в подальшому - «Замовник», є договором доручення на замовлення, придбання та доставку Товарів і визначає основні умови замовлення, придбання та доставки товарів через інтернет сайт  </w:t>
      </w:r>
      <w:hyperlink r:id="rId5" w:history="1">
        <w:r w:rsidR="00767114" w:rsidRPr="008D4248">
          <w:rPr>
            <w:rStyle w:val="a3"/>
            <w:rFonts w:cstheme="minorHAnsi"/>
            <w:sz w:val="18"/>
            <w:szCs w:val="18"/>
          </w:rPr>
          <w:t>https://avtomonster.com.ua/</w:t>
        </w:r>
      </w:hyperlink>
      <w:r w:rsidRPr="008D4248">
        <w:rPr>
          <w:rFonts w:cstheme="minorHAnsi"/>
          <w:sz w:val="18"/>
          <w:szCs w:val="18"/>
        </w:rPr>
        <w:t xml:space="preserve">  Покупець, діючи з метою придбання Товару, приймає умови цього договору купівлі-продажу товарів (далі - Договір) на наступних умовах.</w:t>
      </w:r>
    </w:p>
    <w:p w14:paraId="121483F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38187AE5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1. ВИЗНАЧЕННЯ ТЕРМІНІВ </w:t>
      </w:r>
    </w:p>
    <w:p w14:paraId="1D3300B9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1.1. Публічна оферта (далі - «Оферта») - публічна пропозиція Продавця, адресована невизначеному колу осіб, укласти з Продавцем договір купівлі-продажу товару дистанційним способом (далі - «Договір») на умовах, що містяться в цій Оферті, включаючи всі Додатки.</w:t>
      </w:r>
    </w:p>
    <w:p w14:paraId="0C428EC0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1.2. Замовлення - рішення Замовника замовити товар і його доставку, оформлене в інтернет-магазині та / або доручення на придбання і доставку товарів.</w:t>
      </w:r>
    </w:p>
    <w:p w14:paraId="706B179D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5775E742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2. ЗАГАЛЬНІ ПОЛОЖЕННЯ</w:t>
      </w:r>
    </w:p>
    <w:p w14:paraId="6260AE2F" w14:textId="4B79704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2.1. Наведена нижче інформація є офіційною пропозицією (офертою) інтернет-магазину </w:t>
      </w:r>
      <w:hyperlink r:id="rId6" w:history="1">
        <w:r w:rsidR="00316C30" w:rsidRPr="008D4248">
          <w:rPr>
            <w:rStyle w:val="a3"/>
            <w:rFonts w:cstheme="minorHAnsi"/>
            <w:sz w:val="18"/>
            <w:szCs w:val="18"/>
          </w:rPr>
          <w:t>https://avtomonster.com.ua/</w:t>
        </w:r>
      </w:hyperlink>
      <w:r w:rsidRPr="008D4248">
        <w:rPr>
          <w:rFonts w:cstheme="minorHAnsi"/>
          <w:sz w:val="18"/>
          <w:szCs w:val="18"/>
        </w:rPr>
        <w:t>.ua  будь-якій фізичній особі (далі - Покупець) укласти договір купівлі-продажу товарів. Зазначений договір є публічним, тобто, відповідно до статті 633 Цивільного кодексу України його умови однакові для всіх покупців.</w:t>
      </w:r>
    </w:p>
    <w:p w14:paraId="56698BA0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2.2. Згідно зі статтею 642 Цивільного Кодексу України повним і беззастережним прийняттям умов даної пропозиції (оферти), що підтверджує укладення Договору купівлі-продажу товарів на запропонованих нижче умовах, є факт оформлення та підтвердження замовлення.</w:t>
      </w:r>
    </w:p>
    <w:p w14:paraId="6B13805D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2.3. Оформленням Замовлення Покупець підтверджує узгодження і безумовне прийняття ним умов цієї пропозиції (оферти).</w:t>
      </w:r>
    </w:p>
    <w:p w14:paraId="66B60329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2.4. Укладаючи Договір (тобто акцептуючи умови справжнього Пропозиції (Пропоновані можливості) шляхом оформлення Замовлення), Покупець підтверджує наступне:</w:t>
      </w:r>
    </w:p>
    <w:p w14:paraId="09634B1D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Покупець цілком і повністю ознайомлений, і згоден з умовами цієї пропозиції (оферти);</w:t>
      </w:r>
    </w:p>
    <w:p w14:paraId="414547B7" w14:textId="3A0F2466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Він дає дозвіл на збір, обробку та передачу персональних даних на умовах, визначених нижче в Застереженні щодо збору, обробки та передачі персональних даних</w:t>
      </w:r>
      <w:r w:rsidR="00D46ED4" w:rsidRPr="008D4248">
        <w:rPr>
          <w:rFonts w:cstheme="minorHAnsi"/>
          <w:sz w:val="18"/>
          <w:szCs w:val="18"/>
        </w:rPr>
        <w:t>,</w:t>
      </w:r>
      <w:r w:rsidRPr="008D4248">
        <w:rPr>
          <w:rFonts w:cstheme="minorHAnsi"/>
          <w:sz w:val="18"/>
          <w:szCs w:val="18"/>
        </w:rPr>
        <w:t xml:space="preserve"> дозвіл на обробку персональних даних діє протягом усього терміну дії Договору, а також протягом необмеженого терміну після закінчення його дії. Крім цього, укладенням Договору Замовник підтверджує, що він повідомлений (без додаткового повідом</w:t>
      </w:r>
      <w:r w:rsidR="00D46ED4" w:rsidRPr="008D4248">
        <w:rPr>
          <w:rFonts w:cstheme="minorHAnsi"/>
          <w:sz w:val="18"/>
          <w:szCs w:val="18"/>
        </w:rPr>
        <w:t>лення) про права, встановлені</w:t>
      </w:r>
      <w:r w:rsidRPr="008D4248">
        <w:rPr>
          <w:rFonts w:cstheme="minorHAnsi"/>
          <w:sz w:val="18"/>
          <w:szCs w:val="18"/>
        </w:rPr>
        <w:t xml:space="preserve"> Законом України "Про захист персональних даних", про цілі збору даних, а також про те, що його персональні дані передаються Продавцю з метою можливості виконання умов цього Договору, можливості проведення взаєморозрахунків, а також для отримання рахунків, актів та інших документів. Замовник також погоджується з тим, що Продавець має право надавати доступ та передавати його персональні дані третім особам без будь-яких додаткових повідомлень Замовника, не змінюючи при цьому </w:t>
      </w:r>
      <w:proofErr w:type="spellStart"/>
      <w:r w:rsidRPr="008D4248">
        <w:rPr>
          <w:rFonts w:cstheme="minorHAnsi"/>
          <w:sz w:val="18"/>
          <w:szCs w:val="18"/>
        </w:rPr>
        <w:t>метаобробки</w:t>
      </w:r>
      <w:proofErr w:type="spellEnd"/>
      <w:r w:rsidRPr="008D4248">
        <w:rPr>
          <w:rFonts w:cstheme="minorHAnsi"/>
          <w:sz w:val="18"/>
          <w:szCs w:val="18"/>
        </w:rPr>
        <w:t xml:space="preserve"> персональних даних. Обсяг прав Замовника, як суб'єкта персональних даних відповідно до Закону України "Про захист персональних даних" йому відомий і зрозумілий.</w:t>
      </w:r>
    </w:p>
    <w:p w14:paraId="19DD0974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3. ЦІНА ТОВАРУ </w:t>
      </w:r>
    </w:p>
    <w:p w14:paraId="257D41BD" w14:textId="0B131AEB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3.1. Ціна на кожну позицію Товару вказана на сайті Інтернет-магазину.</w:t>
      </w:r>
      <w:r w:rsidR="0065057D" w:rsidRPr="008D4248">
        <w:rPr>
          <w:rFonts w:cstheme="minorHAnsi"/>
          <w:sz w:val="18"/>
          <w:szCs w:val="18"/>
        </w:rPr>
        <w:t xml:space="preserve"> В ціну не входять послуги доставки поштовими службами та комісії по переказам коштів фінансових установ.</w:t>
      </w:r>
    </w:p>
    <w:p w14:paraId="7B0F1AE5" w14:textId="332743A5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3.2. Продавець має право в односторонньому порядку </w:t>
      </w:r>
      <w:r w:rsidR="00C86D32" w:rsidRPr="008D4248">
        <w:rPr>
          <w:rFonts w:cstheme="minorHAnsi"/>
          <w:sz w:val="18"/>
          <w:szCs w:val="18"/>
        </w:rPr>
        <w:t xml:space="preserve">в будь-який момент </w:t>
      </w:r>
      <w:r w:rsidRPr="008D4248">
        <w:rPr>
          <w:rFonts w:cstheme="minorHAnsi"/>
          <w:sz w:val="18"/>
          <w:szCs w:val="18"/>
        </w:rPr>
        <w:t>змінити ціну на будь-яку позицію Товару.</w:t>
      </w:r>
    </w:p>
    <w:p w14:paraId="2C93891D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3.3. У разі зміни ціни на замовлений Товар Продавець зобов'язується проінформувати Покупця про зміну ціни Товару.</w:t>
      </w:r>
    </w:p>
    <w:p w14:paraId="1C5E021E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3.4. Покупець має право підтвердити або анулювати Замовлення на придбання Товару, якщо ціна змінена Продавцем після оформлення Замовлення.</w:t>
      </w:r>
    </w:p>
    <w:p w14:paraId="29019132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3.5. Зміна Продавцем ціни на оплачений Покупцем Товар не допускається.</w:t>
      </w:r>
    </w:p>
    <w:p w14:paraId="7D0E4875" w14:textId="3BE04430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3.6. Продавець</w:t>
      </w:r>
      <w:r w:rsidR="00BA5586" w:rsidRPr="008D4248">
        <w:rPr>
          <w:rFonts w:cstheme="minorHAnsi"/>
          <w:sz w:val="18"/>
          <w:szCs w:val="18"/>
        </w:rPr>
        <w:t>,</w:t>
      </w:r>
      <w:r w:rsidRPr="008D4248">
        <w:rPr>
          <w:rFonts w:cstheme="minorHAnsi"/>
          <w:sz w:val="18"/>
          <w:szCs w:val="18"/>
        </w:rPr>
        <w:t xml:space="preserve"> </w:t>
      </w:r>
      <w:r w:rsidR="007857E1" w:rsidRPr="008D4248">
        <w:rPr>
          <w:rFonts w:cstheme="minorHAnsi"/>
          <w:sz w:val="18"/>
          <w:szCs w:val="18"/>
        </w:rPr>
        <w:t>за про</w:t>
      </w:r>
      <w:r w:rsidR="007427D0" w:rsidRPr="008D4248">
        <w:rPr>
          <w:rFonts w:cstheme="minorHAnsi"/>
          <w:sz w:val="18"/>
          <w:szCs w:val="18"/>
        </w:rPr>
        <w:t>ханням Покупця</w:t>
      </w:r>
      <w:r w:rsidR="00BA5586" w:rsidRPr="008D4248">
        <w:rPr>
          <w:rFonts w:cstheme="minorHAnsi"/>
          <w:sz w:val="18"/>
          <w:szCs w:val="18"/>
        </w:rPr>
        <w:t>,</w:t>
      </w:r>
      <w:r w:rsidR="007427D0" w:rsidRPr="008D4248">
        <w:rPr>
          <w:rFonts w:cstheme="minorHAnsi"/>
          <w:sz w:val="18"/>
          <w:szCs w:val="18"/>
        </w:rPr>
        <w:t xml:space="preserve"> </w:t>
      </w:r>
      <w:r w:rsidR="00BA5586" w:rsidRPr="008D4248">
        <w:rPr>
          <w:rFonts w:cstheme="minorHAnsi"/>
          <w:sz w:val="18"/>
          <w:szCs w:val="18"/>
        </w:rPr>
        <w:t xml:space="preserve">в усній формі </w:t>
      </w:r>
      <w:r w:rsidRPr="008D4248">
        <w:rPr>
          <w:rFonts w:cstheme="minorHAnsi"/>
          <w:sz w:val="18"/>
          <w:szCs w:val="18"/>
        </w:rPr>
        <w:t xml:space="preserve">повідомляє </w:t>
      </w:r>
      <w:r w:rsidR="00C50CD0" w:rsidRPr="008D4248">
        <w:rPr>
          <w:rFonts w:cstheme="minorHAnsi"/>
          <w:sz w:val="18"/>
          <w:szCs w:val="18"/>
        </w:rPr>
        <w:t>орієнтовну ціну доставки</w:t>
      </w:r>
      <w:r w:rsidRPr="008D4248">
        <w:rPr>
          <w:rFonts w:cstheme="minorHAnsi"/>
          <w:sz w:val="18"/>
          <w:szCs w:val="18"/>
        </w:rPr>
        <w:t xml:space="preserve"> при оформленні замовлення</w:t>
      </w:r>
      <w:r w:rsidR="00A01058" w:rsidRPr="008D4248">
        <w:rPr>
          <w:rFonts w:cstheme="minorHAnsi"/>
          <w:sz w:val="18"/>
          <w:szCs w:val="18"/>
        </w:rPr>
        <w:t xml:space="preserve">, виходячи з відкритих джерел інформації від </w:t>
      </w:r>
      <w:r w:rsidR="00987BEA" w:rsidRPr="008D4248">
        <w:rPr>
          <w:rFonts w:cstheme="minorHAnsi"/>
          <w:sz w:val="18"/>
          <w:szCs w:val="18"/>
        </w:rPr>
        <w:t>поштових операторів</w:t>
      </w:r>
      <w:r w:rsidRPr="008D4248">
        <w:rPr>
          <w:rFonts w:cstheme="minorHAnsi"/>
          <w:sz w:val="18"/>
          <w:szCs w:val="18"/>
        </w:rPr>
        <w:t>.</w:t>
      </w:r>
    </w:p>
    <w:p w14:paraId="7154FB7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3.7. Зобов'язання Покупця по оплаті Товару вважаються виконаними з моменту надходження Продавцю коштів.</w:t>
      </w:r>
    </w:p>
    <w:p w14:paraId="30F2A499" w14:textId="5CEEB245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3.8. Розрахунки між Продавцем і Покупцем за Товар здійснюються способами, зазначеними на сайті Інтернет-магазину в розділі «</w:t>
      </w:r>
      <w:r w:rsidR="00932C24" w:rsidRPr="008D4248">
        <w:rPr>
          <w:rFonts w:cstheme="minorHAnsi"/>
          <w:sz w:val="18"/>
          <w:szCs w:val="18"/>
        </w:rPr>
        <w:t>Умови оплати та доставки</w:t>
      </w:r>
      <w:r w:rsidRPr="008D4248">
        <w:rPr>
          <w:rFonts w:cstheme="minorHAnsi"/>
          <w:sz w:val="18"/>
          <w:szCs w:val="18"/>
        </w:rPr>
        <w:t>».</w:t>
      </w:r>
    </w:p>
    <w:p w14:paraId="67A14FF4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328543B2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4. ОФОРМЛЕННЯ ЗАМОВЛЕННЯ </w:t>
      </w:r>
    </w:p>
    <w:p w14:paraId="5D2875A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4.1. Замовлення Товару здійснюється Покупцем через Оператора по телефону:</w:t>
      </w:r>
    </w:p>
    <w:p w14:paraId="46A9F275" w14:textId="77777777" w:rsidR="002874CF" w:rsidRPr="008D4248" w:rsidRDefault="002874CF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+380 (97) 745-78-27</w:t>
      </w:r>
    </w:p>
    <w:p w14:paraId="277CDA02" w14:textId="3DF3DB43" w:rsidR="002874CF" w:rsidRPr="008D4248" w:rsidRDefault="002874CF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+380 (50) 923-68-12 </w:t>
      </w:r>
    </w:p>
    <w:p w14:paraId="35C333E0" w14:textId="1EA4AABE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або через сервіс сайту Інтернет-магазину </w:t>
      </w:r>
      <w:hyperlink r:id="rId7" w:history="1">
        <w:r w:rsidR="002874CF" w:rsidRPr="008D4248">
          <w:rPr>
            <w:rStyle w:val="a3"/>
            <w:rFonts w:cstheme="minorHAnsi"/>
            <w:sz w:val="18"/>
            <w:szCs w:val="18"/>
          </w:rPr>
          <w:t>https://avtomonster.com.ua/</w:t>
        </w:r>
      </w:hyperlink>
    </w:p>
    <w:p w14:paraId="1CA9F3B7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4.2. При реєстрації на сайті Інтернет-магазину Покупець зобов'язується надати наступну реєстраційну інформацію:</w:t>
      </w:r>
    </w:p>
    <w:p w14:paraId="369F9AD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4.2.1. Прізвище та ім'я Покупця або вказаної ним особи (одержувача);</w:t>
      </w:r>
    </w:p>
    <w:p w14:paraId="767801FA" w14:textId="3E815CD5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4.2.2. Адреса</w:t>
      </w:r>
      <w:r w:rsidR="00846394" w:rsidRPr="008D4248">
        <w:rPr>
          <w:rFonts w:cstheme="minorHAnsi"/>
          <w:sz w:val="18"/>
          <w:szCs w:val="18"/>
        </w:rPr>
        <w:t xml:space="preserve"> поштового оператора, номеру відділення</w:t>
      </w:r>
      <w:r w:rsidRPr="008D4248">
        <w:rPr>
          <w:rFonts w:cstheme="minorHAnsi"/>
          <w:sz w:val="18"/>
          <w:szCs w:val="18"/>
        </w:rPr>
        <w:t>, за якою слід доставити Товар;</w:t>
      </w:r>
    </w:p>
    <w:p w14:paraId="556A62DB" w14:textId="20C5D62A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4.2.3. Адреса електронної пошти;</w:t>
      </w:r>
    </w:p>
    <w:p w14:paraId="7B3B289F" w14:textId="386DCDE3" w:rsidR="00165598" w:rsidRPr="008D4248" w:rsidRDefault="00D46ED4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4.2.4. К</w:t>
      </w:r>
      <w:r w:rsidR="00165598" w:rsidRPr="008D4248">
        <w:rPr>
          <w:rFonts w:cstheme="minorHAnsi"/>
          <w:sz w:val="18"/>
          <w:szCs w:val="18"/>
        </w:rPr>
        <w:t>онтактний телефон.</w:t>
      </w:r>
    </w:p>
    <w:p w14:paraId="31808B47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4.3. Найменування, кількість, артикул, ціна обраного Покупцем Товару вказуються в кошику Покупця на сайті Інтернет-магазину.</w:t>
      </w:r>
    </w:p>
    <w:p w14:paraId="654F6C7C" w14:textId="07C6A1A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4.4. Якщо Продавцю необхідна додаткова інформація, він має право запросити її у Покупця. У разі ненадання необхідної інформації Покупцем, Продавець не несе відповідальності за надання якісної послуги Покупцю при покупці товарів в інтернет-магазині</w:t>
      </w:r>
      <w:r w:rsidR="00C31B2E" w:rsidRPr="008D4248">
        <w:rPr>
          <w:rFonts w:cstheme="minorHAnsi"/>
          <w:sz w:val="18"/>
          <w:szCs w:val="18"/>
        </w:rPr>
        <w:t xml:space="preserve"> та </w:t>
      </w:r>
      <w:r w:rsidR="00E65747" w:rsidRPr="008D4248">
        <w:rPr>
          <w:rFonts w:cstheme="minorHAnsi"/>
          <w:sz w:val="18"/>
          <w:szCs w:val="18"/>
        </w:rPr>
        <w:t>залишає за собою право у скасуванні замовлення</w:t>
      </w:r>
      <w:r w:rsidRPr="008D4248">
        <w:rPr>
          <w:rFonts w:cstheme="minorHAnsi"/>
          <w:sz w:val="18"/>
          <w:szCs w:val="18"/>
        </w:rPr>
        <w:t>.</w:t>
      </w:r>
    </w:p>
    <w:p w14:paraId="6310EC1C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4.5. При оформленні Замовлення через Оператора (п. 4.1. Цієї Оферти) Покупець зобов'язується надати інформацію, зазначену в п. 4.2. цієї Оферти.</w:t>
      </w:r>
    </w:p>
    <w:p w14:paraId="52890CE4" w14:textId="1EA714F1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4.6. Ухвалення Покупцем умов цієї Оферти здійснюється за допомогою внесення Покупцем відповідних даних в реєстраційну форму на сайті Інтернет-магазину</w:t>
      </w:r>
      <w:r w:rsidR="007814DF" w:rsidRPr="008D4248">
        <w:rPr>
          <w:rFonts w:cstheme="minorHAnsi"/>
          <w:sz w:val="18"/>
          <w:szCs w:val="18"/>
        </w:rPr>
        <w:t xml:space="preserve">, </w:t>
      </w:r>
      <w:r w:rsidR="00662341" w:rsidRPr="008D4248">
        <w:rPr>
          <w:rFonts w:cstheme="minorHAnsi"/>
          <w:sz w:val="18"/>
          <w:szCs w:val="18"/>
        </w:rPr>
        <w:t>підтвердження замовлення через сайт Інтернет-магазину</w:t>
      </w:r>
      <w:r w:rsidRPr="008D4248">
        <w:rPr>
          <w:rFonts w:cstheme="minorHAnsi"/>
          <w:sz w:val="18"/>
          <w:szCs w:val="18"/>
        </w:rPr>
        <w:t xml:space="preserve"> або при оформленні Замовлення через Оператора. Після оформлення Замовлення через Оператора дані про Покупця реєструються в базі даних Продавця.</w:t>
      </w:r>
    </w:p>
    <w:p w14:paraId="65D62B74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4.7. Покупець несе відповідальність за достовірність наданої інформації при оформленні Замовлення.</w:t>
      </w:r>
    </w:p>
    <w:p w14:paraId="1E03F0C0" w14:textId="18AF82E2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4.8. Договір купівлі-продажу дистанційним способом між Продавцем і Покупцем вважається укладеним з моменту електронного оформлення замовлення на сервісі сайту інтернет-магазину </w:t>
      </w:r>
      <w:hyperlink r:id="rId8" w:history="1">
        <w:r w:rsidR="009B54FC" w:rsidRPr="008D4248">
          <w:rPr>
            <w:rStyle w:val="a3"/>
            <w:rFonts w:cstheme="minorHAnsi"/>
            <w:sz w:val="18"/>
            <w:szCs w:val="18"/>
          </w:rPr>
          <w:t>https://avtomonster.com.ua/</w:t>
        </w:r>
      </w:hyperlink>
      <w:r w:rsidR="009B54FC" w:rsidRPr="008D4248">
        <w:rPr>
          <w:rFonts w:cstheme="minorHAnsi"/>
          <w:color w:val="0070C0"/>
          <w:sz w:val="18"/>
          <w:szCs w:val="18"/>
        </w:rPr>
        <w:t xml:space="preserve"> </w:t>
      </w:r>
      <w:r w:rsidRPr="008D4248">
        <w:rPr>
          <w:rFonts w:cstheme="minorHAnsi"/>
          <w:sz w:val="18"/>
          <w:szCs w:val="18"/>
        </w:rPr>
        <w:t>або видачі Продавцем Покупцеві касового або товарного чека або іншого документа, що підтверджує оплату Товару.</w:t>
      </w:r>
    </w:p>
    <w:p w14:paraId="1837AA47" w14:textId="7E7CA73C" w:rsidR="00165598" w:rsidRPr="008D4248" w:rsidRDefault="00650A5E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4.9. Продавець залишає за собою право </w:t>
      </w:r>
      <w:r w:rsidR="007D5B87" w:rsidRPr="008D4248">
        <w:rPr>
          <w:rFonts w:cstheme="minorHAnsi"/>
          <w:sz w:val="18"/>
          <w:szCs w:val="18"/>
        </w:rPr>
        <w:t xml:space="preserve">в будь-який момент до підтвердження замовлення відмовитись </w:t>
      </w:r>
      <w:r w:rsidR="00E44B7B" w:rsidRPr="008D4248">
        <w:rPr>
          <w:rFonts w:cstheme="minorHAnsi"/>
          <w:sz w:val="18"/>
          <w:szCs w:val="18"/>
        </w:rPr>
        <w:t xml:space="preserve">від прийняття замовлення або скасувати </w:t>
      </w:r>
      <w:r w:rsidR="002B3550" w:rsidRPr="008D4248">
        <w:rPr>
          <w:rFonts w:cstheme="minorHAnsi"/>
          <w:sz w:val="18"/>
          <w:szCs w:val="18"/>
        </w:rPr>
        <w:t>замовлення без будь-яких пояснень</w:t>
      </w:r>
      <w:r w:rsidR="00D45B0D" w:rsidRPr="008D4248">
        <w:rPr>
          <w:rFonts w:cstheme="minorHAnsi"/>
          <w:sz w:val="18"/>
          <w:szCs w:val="18"/>
        </w:rPr>
        <w:t xml:space="preserve"> в односторонньому порядку. У випадку </w:t>
      </w:r>
      <w:r w:rsidR="00C82754" w:rsidRPr="008D4248">
        <w:rPr>
          <w:rFonts w:cstheme="minorHAnsi"/>
          <w:sz w:val="18"/>
          <w:szCs w:val="18"/>
        </w:rPr>
        <w:t xml:space="preserve">коли Покупець встиг зробити попередню оплату за Товар до передачі самого Товару </w:t>
      </w:r>
      <w:r w:rsidR="003E28A8" w:rsidRPr="008D4248">
        <w:rPr>
          <w:rFonts w:cstheme="minorHAnsi"/>
          <w:sz w:val="18"/>
          <w:szCs w:val="18"/>
        </w:rPr>
        <w:t>Покупцю Продавець залишає за собою право відмовити</w:t>
      </w:r>
      <w:r w:rsidR="00B26643" w:rsidRPr="008D4248">
        <w:rPr>
          <w:rFonts w:cstheme="minorHAnsi"/>
          <w:sz w:val="18"/>
          <w:szCs w:val="18"/>
        </w:rPr>
        <w:t xml:space="preserve">сь від прийняття замовлення та/або відвантаження Товару з </w:t>
      </w:r>
      <w:r w:rsidR="003E554A" w:rsidRPr="008D4248">
        <w:rPr>
          <w:rFonts w:cstheme="minorHAnsi"/>
          <w:sz w:val="18"/>
          <w:szCs w:val="18"/>
        </w:rPr>
        <w:t xml:space="preserve">повним повернення грошових коштів Покупцеві без </w:t>
      </w:r>
      <w:r w:rsidR="006E7701" w:rsidRPr="008D4248">
        <w:rPr>
          <w:rFonts w:cstheme="minorHAnsi"/>
          <w:sz w:val="18"/>
          <w:szCs w:val="18"/>
        </w:rPr>
        <w:t xml:space="preserve">відшкодування </w:t>
      </w:r>
      <w:r w:rsidR="00010AF0" w:rsidRPr="008D4248">
        <w:rPr>
          <w:rFonts w:cstheme="minorHAnsi"/>
          <w:sz w:val="18"/>
          <w:szCs w:val="18"/>
        </w:rPr>
        <w:t>додаткових комісій</w:t>
      </w:r>
      <w:r w:rsidR="006E7701" w:rsidRPr="008D4248">
        <w:rPr>
          <w:rFonts w:cstheme="minorHAnsi"/>
          <w:sz w:val="18"/>
          <w:szCs w:val="18"/>
        </w:rPr>
        <w:t>, відсотків</w:t>
      </w:r>
      <w:r w:rsidR="00010AF0" w:rsidRPr="008D4248">
        <w:rPr>
          <w:rFonts w:cstheme="minorHAnsi"/>
          <w:sz w:val="18"/>
          <w:szCs w:val="18"/>
        </w:rPr>
        <w:t xml:space="preserve"> та пені </w:t>
      </w:r>
      <w:r w:rsidR="004E3284" w:rsidRPr="008D4248">
        <w:rPr>
          <w:rFonts w:cstheme="minorHAnsi"/>
          <w:sz w:val="18"/>
          <w:szCs w:val="18"/>
        </w:rPr>
        <w:t>протягом 7 робочих днів</w:t>
      </w:r>
      <w:r w:rsidR="00010AF0" w:rsidRPr="008D4248">
        <w:rPr>
          <w:rFonts w:cstheme="minorHAnsi"/>
          <w:sz w:val="18"/>
          <w:szCs w:val="18"/>
        </w:rPr>
        <w:t>.</w:t>
      </w:r>
    </w:p>
    <w:p w14:paraId="71390D54" w14:textId="77777777" w:rsidR="00D45B0D" w:rsidRPr="008D4248" w:rsidRDefault="00D45B0D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2A8C25E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5. ДОСТАВКА ТА ПЕРЕДАЧА ТОВАРУ ПОКУПЦЮ </w:t>
      </w:r>
    </w:p>
    <w:p w14:paraId="2C733C93" w14:textId="050E9C73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5.1. Способи</w:t>
      </w:r>
      <w:r w:rsidR="00954055" w:rsidRPr="008D4248">
        <w:rPr>
          <w:rFonts w:cstheme="minorHAnsi"/>
          <w:sz w:val="18"/>
          <w:szCs w:val="18"/>
        </w:rPr>
        <w:t xml:space="preserve"> та </w:t>
      </w:r>
      <w:r w:rsidRPr="008D4248">
        <w:rPr>
          <w:rFonts w:cstheme="minorHAnsi"/>
          <w:sz w:val="18"/>
          <w:szCs w:val="18"/>
        </w:rPr>
        <w:t>порядок доставки товарів вказані на сайті в розділі «</w:t>
      </w:r>
      <w:r w:rsidR="00EC5EF6" w:rsidRPr="008D4248">
        <w:rPr>
          <w:rFonts w:cstheme="minorHAnsi"/>
          <w:sz w:val="18"/>
          <w:szCs w:val="18"/>
        </w:rPr>
        <w:t>Умови оплати та доставки</w:t>
      </w:r>
      <w:r w:rsidRPr="008D4248">
        <w:rPr>
          <w:rFonts w:cstheme="minorHAnsi"/>
          <w:sz w:val="18"/>
          <w:szCs w:val="18"/>
        </w:rPr>
        <w:t>». Порядок і умови доставки замовленого товару Покупець погоджує з оператором інтернет-ма</w:t>
      </w:r>
      <w:r w:rsidR="00954055" w:rsidRPr="008D4248">
        <w:rPr>
          <w:rFonts w:cstheme="minorHAnsi"/>
          <w:sz w:val="18"/>
          <w:szCs w:val="18"/>
        </w:rPr>
        <w:t>газину</w:t>
      </w:r>
      <w:r w:rsidRPr="008D4248">
        <w:rPr>
          <w:rFonts w:cstheme="minorHAnsi"/>
          <w:sz w:val="18"/>
          <w:szCs w:val="18"/>
        </w:rPr>
        <w:t xml:space="preserve"> в момент оформлення покупки.</w:t>
      </w:r>
    </w:p>
    <w:p w14:paraId="5E2DE063" w14:textId="5C71BF24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5.2. </w:t>
      </w:r>
      <w:proofErr w:type="spellStart"/>
      <w:r w:rsidRPr="008D4248">
        <w:rPr>
          <w:rFonts w:cstheme="minorHAnsi"/>
          <w:sz w:val="18"/>
          <w:szCs w:val="18"/>
        </w:rPr>
        <w:t>Самовивіз</w:t>
      </w:r>
      <w:proofErr w:type="spellEnd"/>
      <w:r w:rsidRPr="008D4248">
        <w:rPr>
          <w:rFonts w:cstheme="minorHAnsi"/>
          <w:sz w:val="18"/>
          <w:szCs w:val="18"/>
        </w:rPr>
        <w:t xml:space="preserve"> товару</w:t>
      </w:r>
      <w:r w:rsidR="003A44AD" w:rsidRPr="008D4248">
        <w:rPr>
          <w:rFonts w:cstheme="minorHAnsi"/>
          <w:sz w:val="18"/>
          <w:szCs w:val="18"/>
        </w:rPr>
        <w:t xml:space="preserve"> </w:t>
      </w:r>
      <w:r w:rsidR="007C3B5E" w:rsidRPr="008D4248">
        <w:rPr>
          <w:rFonts w:cstheme="minorHAnsi"/>
          <w:sz w:val="18"/>
          <w:szCs w:val="18"/>
        </w:rPr>
        <w:t xml:space="preserve">можливий </w:t>
      </w:r>
      <w:r w:rsidR="003A44AD" w:rsidRPr="008D4248">
        <w:rPr>
          <w:rFonts w:cstheme="minorHAnsi"/>
          <w:sz w:val="18"/>
          <w:szCs w:val="18"/>
        </w:rPr>
        <w:t>за попередньої згоди обох сторін</w:t>
      </w:r>
      <w:r w:rsidRPr="008D4248">
        <w:rPr>
          <w:rFonts w:cstheme="minorHAnsi"/>
          <w:sz w:val="18"/>
          <w:szCs w:val="18"/>
        </w:rPr>
        <w:t>:</w:t>
      </w:r>
    </w:p>
    <w:p w14:paraId="05956A17" w14:textId="7666B02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5.2.1. Після формування заявки </w:t>
      </w:r>
      <w:r w:rsidR="007C3B5E" w:rsidRPr="008D4248">
        <w:rPr>
          <w:rFonts w:cstheme="minorHAnsi"/>
          <w:sz w:val="18"/>
          <w:szCs w:val="18"/>
        </w:rPr>
        <w:t>П</w:t>
      </w:r>
      <w:r w:rsidRPr="008D4248">
        <w:rPr>
          <w:rFonts w:cstheme="minorHAnsi"/>
          <w:sz w:val="18"/>
          <w:szCs w:val="18"/>
        </w:rPr>
        <w:t xml:space="preserve">окупець може розрахуватися і отримати свій товар за </w:t>
      </w:r>
      <w:r w:rsidR="000D7F5E" w:rsidRPr="008D4248">
        <w:rPr>
          <w:rFonts w:cstheme="minorHAnsi"/>
          <w:sz w:val="18"/>
          <w:szCs w:val="18"/>
        </w:rPr>
        <w:t xml:space="preserve">домовленою </w:t>
      </w:r>
      <w:r w:rsidR="006068EF" w:rsidRPr="008D4248">
        <w:rPr>
          <w:rFonts w:cstheme="minorHAnsi"/>
          <w:sz w:val="18"/>
          <w:szCs w:val="18"/>
        </w:rPr>
        <w:t>заздалегідь</w:t>
      </w:r>
      <w:r w:rsidR="000D7F5E" w:rsidRPr="008D4248">
        <w:rPr>
          <w:rFonts w:cstheme="minorHAnsi"/>
          <w:sz w:val="18"/>
          <w:szCs w:val="18"/>
        </w:rPr>
        <w:t xml:space="preserve"> </w:t>
      </w:r>
      <w:proofErr w:type="spellStart"/>
      <w:r w:rsidR="000D7F5E" w:rsidRPr="008D4248">
        <w:rPr>
          <w:rFonts w:cstheme="minorHAnsi"/>
          <w:sz w:val="18"/>
          <w:szCs w:val="18"/>
        </w:rPr>
        <w:t>адресою</w:t>
      </w:r>
      <w:proofErr w:type="spellEnd"/>
      <w:r w:rsidR="000D7F5E" w:rsidRPr="008D4248">
        <w:rPr>
          <w:rFonts w:cstheme="minorHAnsi"/>
          <w:sz w:val="18"/>
          <w:szCs w:val="18"/>
        </w:rPr>
        <w:t xml:space="preserve"> </w:t>
      </w:r>
      <w:r w:rsidR="006068EF" w:rsidRPr="008D4248">
        <w:rPr>
          <w:rFonts w:cstheme="minorHAnsi"/>
          <w:sz w:val="18"/>
          <w:szCs w:val="18"/>
        </w:rPr>
        <w:t>в домовлений час.</w:t>
      </w:r>
    </w:p>
    <w:p w14:paraId="1EC994A7" w14:textId="4F7F1403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5.2.2. Право власності та ризик випадкової втрати або пошкодження товару переходить до Замовника або його Представник</w:t>
      </w:r>
      <w:r w:rsidR="00957F68" w:rsidRPr="008D4248">
        <w:rPr>
          <w:rFonts w:cstheme="minorHAnsi"/>
          <w:sz w:val="18"/>
          <w:szCs w:val="18"/>
        </w:rPr>
        <w:t>а</w:t>
      </w:r>
      <w:r w:rsidRPr="008D4248">
        <w:rPr>
          <w:rFonts w:cstheme="minorHAnsi"/>
          <w:sz w:val="18"/>
          <w:szCs w:val="18"/>
        </w:rPr>
        <w:t xml:space="preserve"> з моменту отримання товару</w:t>
      </w:r>
      <w:r w:rsidR="00C01F4A" w:rsidRPr="008D4248">
        <w:rPr>
          <w:rFonts w:cstheme="minorHAnsi"/>
          <w:sz w:val="18"/>
          <w:szCs w:val="18"/>
        </w:rPr>
        <w:t xml:space="preserve"> шляхом </w:t>
      </w:r>
      <w:proofErr w:type="spellStart"/>
      <w:r w:rsidR="00C01F4A" w:rsidRPr="008D4248">
        <w:rPr>
          <w:rFonts w:cstheme="minorHAnsi"/>
          <w:sz w:val="18"/>
          <w:szCs w:val="18"/>
        </w:rPr>
        <w:t>самовивозу</w:t>
      </w:r>
      <w:proofErr w:type="spellEnd"/>
      <w:r w:rsidRPr="008D4248">
        <w:rPr>
          <w:rFonts w:cstheme="minorHAnsi"/>
          <w:sz w:val="18"/>
          <w:szCs w:val="18"/>
        </w:rPr>
        <w:t>.</w:t>
      </w:r>
    </w:p>
    <w:p w14:paraId="00F3E92E" w14:textId="558299A0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5.3. Доставка товару здійснюється власними силами співробітниками інтернет - магазину відповідно до умов доставки, або із залученням третіх осіб (</w:t>
      </w:r>
      <w:r w:rsidR="004B0583" w:rsidRPr="008D4248">
        <w:rPr>
          <w:rFonts w:cstheme="minorHAnsi"/>
          <w:sz w:val="18"/>
          <w:szCs w:val="18"/>
        </w:rPr>
        <w:t>поштового оператора</w:t>
      </w:r>
      <w:r w:rsidR="00C01F4A" w:rsidRPr="008D4248">
        <w:rPr>
          <w:rFonts w:cstheme="minorHAnsi"/>
          <w:sz w:val="18"/>
          <w:szCs w:val="18"/>
        </w:rPr>
        <w:t xml:space="preserve">, </w:t>
      </w:r>
      <w:r w:rsidRPr="008D4248">
        <w:rPr>
          <w:rFonts w:cstheme="minorHAnsi"/>
          <w:sz w:val="18"/>
          <w:szCs w:val="18"/>
        </w:rPr>
        <w:t>перевізника).</w:t>
      </w:r>
    </w:p>
    <w:p w14:paraId="27ED14AB" w14:textId="77A2E3DA" w:rsidR="00C01F4A" w:rsidRPr="008D4248" w:rsidRDefault="00C01F4A" w:rsidP="00C01F4A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5.3.1. Право власності та ризик випадкової втрати або пошкодження товару переходить до Замовника або його Представника з моменту отримання товару шляхом </w:t>
      </w:r>
      <w:r w:rsidR="007105C3" w:rsidRPr="008D4248">
        <w:rPr>
          <w:rFonts w:cstheme="minorHAnsi"/>
          <w:sz w:val="18"/>
          <w:szCs w:val="18"/>
        </w:rPr>
        <w:t>отримання від поштового оператора, перевізника</w:t>
      </w:r>
      <w:r w:rsidRPr="008D4248">
        <w:rPr>
          <w:rFonts w:cstheme="minorHAnsi"/>
          <w:sz w:val="18"/>
          <w:szCs w:val="18"/>
        </w:rPr>
        <w:t>.</w:t>
      </w:r>
    </w:p>
    <w:p w14:paraId="027FF52B" w14:textId="40744A96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5.4. При отриманні товару Замовник повинен у присутності представника </w:t>
      </w:r>
      <w:r w:rsidR="003A7CB2" w:rsidRPr="008D4248">
        <w:rPr>
          <w:rFonts w:cstheme="minorHAnsi"/>
          <w:sz w:val="18"/>
          <w:szCs w:val="18"/>
        </w:rPr>
        <w:t xml:space="preserve">поштового оператора або </w:t>
      </w:r>
      <w:r w:rsidRPr="008D4248">
        <w:rPr>
          <w:rFonts w:cstheme="minorHAnsi"/>
          <w:sz w:val="18"/>
          <w:szCs w:val="18"/>
        </w:rPr>
        <w:t>кур'єра перевірити відповідність Товару якісн</w:t>
      </w:r>
      <w:r w:rsidR="00D46ED4" w:rsidRPr="008D4248">
        <w:rPr>
          <w:rFonts w:cstheme="minorHAnsi"/>
          <w:sz w:val="18"/>
          <w:szCs w:val="18"/>
        </w:rPr>
        <w:t>им і кількісним характеристикам</w:t>
      </w:r>
      <w:r w:rsidRPr="008D4248">
        <w:rPr>
          <w:rFonts w:cstheme="minorHAnsi"/>
          <w:sz w:val="18"/>
          <w:szCs w:val="18"/>
        </w:rPr>
        <w:t xml:space="preserve"> (найменування товару, кількість, комплектність).</w:t>
      </w:r>
    </w:p>
    <w:p w14:paraId="00C03B80" w14:textId="164E1EB9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5.5. Замовник або Представник Замовника</w:t>
      </w:r>
      <w:r w:rsidR="00B42627" w:rsidRPr="008D4248">
        <w:rPr>
          <w:rFonts w:cstheme="minorHAnsi"/>
          <w:sz w:val="18"/>
          <w:szCs w:val="18"/>
        </w:rPr>
        <w:t>,</w:t>
      </w:r>
      <w:r w:rsidRPr="008D4248">
        <w:rPr>
          <w:rFonts w:cstheme="minorHAnsi"/>
          <w:sz w:val="18"/>
          <w:szCs w:val="18"/>
        </w:rPr>
        <w:t xml:space="preserve"> </w:t>
      </w:r>
      <w:r w:rsidR="00B42627" w:rsidRPr="008D4248">
        <w:rPr>
          <w:rFonts w:cstheme="minorHAnsi"/>
          <w:sz w:val="18"/>
          <w:szCs w:val="18"/>
        </w:rPr>
        <w:t>отримавши товар та розрахувавшись тим самим підтверджує,</w:t>
      </w:r>
      <w:r w:rsidRPr="008D4248">
        <w:rPr>
          <w:rFonts w:cstheme="minorHAnsi"/>
          <w:sz w:val="18"/>
          <w:szCs w:val="18"/>
        </w:rPr>
        <w:t xml:space="preserve"> що не має претензій до кількості товару, зовнішн</w:t>
      </w:r>
      <w:r w:rsidR="00D46ED4" w:rsidRPr="008D4248">
        <w:rPr>
          <w:rFonts w:cstheme="minorHAnsi"/>
          <w:sz w:val="18"/>
          <w:szCs w:val="18"/>
        </w:rPr>
        <w:t>ього</w:t>
      </w:r>
      <w:r w:rsidRPr="008D4248">
        <w:rPr>
          <w:rFonts w:cstheme="minorHAnsi"/>
          <w:sz w:val="18"/>
          <w:szCs w:val="18"/>
        </w:rPr>
        <w:t xml:space="preserve"> вигляд</w:t>
      </w:r>
      <w:r w:rsidR="00D46ED4" w:rsidRPr="008D4248">
        <w:rPr>
          <w:rFonts w:cstheme="minorHAnsi"/>
          <w:sz w:val="18"/>
          <w:szCs w:val="18"/>
        </w:rPr>
        <w:t>у</w:t>
      </w:r>
      <w:r w:rsidRPr="008D4248">
        <w:rPr>
          <w:rFonts w:cstheme="minorHAnsi"/>
          <w:sz w:val="18"/>
          <w:szCs w:val="18"/>
        </w:rPr>
        <w:t xml:space="preserve"> і комплектності товару.</w:t>
      </w:r>
    </w:p>
    <w:p w14:paraId="1F66EB1E" w14:textId="010FACBB" w:rsidR="00F8294D" w:rsidRPr="008D4248" w:rsidRDefault="00F8294D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5.6. </w:t>
      </w:r>
      <w:r w:rsidR="00871688" w:rsidRPr="008D4248">
        <w:rPr>
          <w:rFonts w:cstheme="minorHAnsi"/>
          <w:sz w:val="18"/>
          <w:szCs w:val="18"/>
        </w:rPr>
        <w:t>Фактом придбання Товару Покупцем у Продавця є отри</w:t>
      </w:r>
      <w:r w:rsidR="00873E14" w:rsidRPr="008D4248">
        <w:rPr>
          <w:rFonts w:cstheme="minorHAnsi"/>
          <w:sz w:val="18"/>
          <w:szCs w:val="18"/>
        </w:rPr>
        <w:t xml:space="preserve">мання Покупцем електронного фіскального чеку </w:t>
      </w:r>
      <w:r w:rsidR="00FC34F1" w:rsidRPr="008D4248">
        <w:rPr>
          <w:rFonts w:cstheme="minorHAnsi"/>
          <w:sz w:val="18"/>
          <w:szCs w:val="18"/>
        </w:rPr>
        <w:t xml:space="preserve">шляхом пересилки на електронну пошту Покупця або </w:t>
      </w:r>
      <w:proofErr w:type="spellStart"/>
      <w:r w:rsidR="00C92B61" w:rsidRPr="008D4248">
        <w:rPr>
          <w:rFonts w:cstheme="minorHAnsi"/>
          <w:sz w:val="18"/>
          <w:szCs w:val="18"/>
        </w:rPr>
        <w:t>смс</w:t>
      </w:r>
      <w:proofErr w:type="spellEnd"/>
      <w:r w:rsidR="00C92B61" w:rsidRPr="008D4248">
        <w:rPr>
          <w:rFonts w:cstheme="minorHAnsi"/>
          <w:sz w:val="18"/>
          <w:szCs w:val="18"/>
        </w:rPr>
        <w:t xml:space="preserve"> повідомлення на телефон/</w:t>
      </w:r>
      <w:r w:rsidR="00C92B61" w:rsidRPr="008D4248">
        <w:rPr>
          <w:rFonts w:cstheme="minorHAnsi"/>
          <w:sz w:val="18"/>
          <w:szCs w:val="18"/>
          <w:lang w:val="en-US"/>
        </w:rPr>
        <w:t>Viber</w:t>
      </w:r>
      <w:r w:rsidR="00F93413" w:rsidRPr="008D4248">
        <w:rPr>
          <w:rFonts w:cstheme="minorHAnsi"/>
          <w:sz w:val="18"/>
          <w:szCs w:val="18"/>
        </w:rPr>
        <w:t>, що були вказані Покупцем при замовленні Товару.</w:t>
      </w:r>
    </w:p>
    <w:p w14:paraId="69B74445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36C2F06C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6. ПОВЕРНЕННЯ ТОВАРУ </w:t>
      </w:r>
    </w:p>
    <w:p w14:paraId="3E8F3B4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6.1. Замовник має право відмовитися від товару в будь-який час до його передачі, а після передачі товару - в порядку і на умовах, визначених Законом України «Про захист прав споживачів».</w:t>
      </w:r>
    </w:p>
    <w:p w14:paraId="7C0D6788" w14:textId="0BB5A59A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6.2. Повернення товару належної якості можлив</w:t>
      </w:r>
      <w:r w:rsidR="00D46ED4" w:rsidRPr="008D4248">
        <w:rPr>
          <w:rFonts w:cstheme="minorHAnsi"/>
          <w:sz w:val="18"/>
          <w:szCs w:val="18"/>
        </w:rPr>
        <w:t>е</w:t>
      </w:r>
      <w:r w:rsidRPr="008D4248">
        <w:rPr>
          <w:rFonts w:cstheme="minorHAnsi"/>
          <w:sz w:val="18"/>
          <w:szCs w:val="18"/>
        </w:rPr>
        <w:t xml:space="preserve"> у випадку, якщо збережено його товарний вигляд, споживчі властивості, а також документ</w:t>
      </w:r>
      <w:r w:rsidR="000538CD" w:rsidRPr="008D4248">
        <w:rPr>
          <w:rFonts w:cstheme="minorHAnsi"/>
          <w:sz w:val="18"/>
          <w:szCs w:val="18"/>
        </w:rPr>
        <w:t xml:space="preserve"> (фіскальний або товарний чек)</w:t>
      </w:r>
      <w:r w:rsidRPr="008D4248">
        <w:rPr>
          <w:rFonts w:cstheme="minorHAnsi"/>
          <w:sz w:val="18"/>
          <w:szCs w:val="18"/>
        </w:rPr>
        <w:t>, що підтверджує факт покупки і умови замовлення зазначеного товару.</w:t>
      </w:r>
    </w:p>
    <w:p w14:paraId="0C55AFCA" w14:textId="5F2CDF85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6.3. Замовник не має права відмовитися від товару належної якості, що має індивідуально-визначені властивості, якщо зазначений товар може бути використаний виключн</w:t>
      </w:r>
      <w:r w:rsidR="00D46ED4" w:rsidRPr="008D4248">
        <w:rPr>
          <w:rFonts w:cstheme="minorHAnsi"/>
          <w:sz w:val="18"/>
          <w:szCs w:val="18"/>
        </w:rPr>
        <w:t>о Споживачем, який його придбав</w:t>
      </w:r>
      <w:r w:rsidRPr="008D4248">
        <w:rPr>
          <w:rFonts w:cstheme="minorHAnsi"/>
          <w:sz w:val="18"/>
          <w:szCs w:val="18"/>
        </w:rPr>
        <w:t xml:space="preserve"> (в </w:t>
      </w:r>
      <w:proofErr w:type="spellStart"/>
      <w:r w:rsidRPr="008D4248">
        <w:rPr>
          <w:rFonts w:cstheme="minorHAnsi"/>
          <w:sz w:val="18"/>
          <w:szCs w:val="18"/>
        </w:rPr>
        <w:t>т.ч</w:t>
      </w:r>
      <w:proofErr w:type="spellEnd"/>
      <w:r w:rsidRPr="008D4248">
        <w:rPr>
          <w:rFonts w:cstheme="minorHAnsi"/>
          <w:sz w:val="18"/>
          <w:szCs w:val="18"/>
        </w:rPr>
        <w:t>. не стандартні,</w:t>
      </w:r>
      <w:r w:rsidR="0065057D" w:rsidRPr="008D4248">
        <w:rPr>
          <w:rFonts w:cstheme="minorHAnsi"/>
          <w:sz w:val="18"/>
          <w:szCs w:val="18"/>
        </w:rPr>
        <w:t xml:space="preserve"> за бажанням Замовника </w:t>
      </w:r>
      <w:r w:rsidRPr="008D4248">
        <w:rPr>
          <w:rFonts w:cstheme="minorHAnsi"/>
          <w:sz w:val="18"/>
          <w:szCs w:val="18"/>
        </w:rPr>
        <w:t>та інше). Підтвердженням того, що товар має індивідуально-визначені властивості, є відмінність розмірів товару та інших характеристик, що вказані в інтернет-магазині.</w:t>
      </w:r>
    </w:p>
    <w:p w14:paraId="5C69B039" w14:textId="3D67A834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6.4. Повернення товару</w:t>
      </w:r>
      <w:r w:rsidR="00892BF5" w:rsidRPr="008D4248">
        <w:rPr>
          <w:rFonts w:cstheme="minorHAnsi"/>
          <w:sz w:val="18"/>
          <w:szCs w:val="18"/>
        </w:rPr>
        <w:t xml:space="preserve"> або обмін</w:t>
      </w:r>
      <w:r w:rsidRPr="008D4248">
        <w:rPr>
          <w:rFonts w:cstheme="minorHAnsi"/>
          <w:sz w:val="18"/>
          <w:szCs w:val="18"/>
        </w:rPr>
        <w:t xml:space="preserve">, у випадках, передбачених законом та цим Договором, здійснюється </w:t>
      </w:r>
      <w:r w:rsidR="00E930DD" w:rsidRPr="008D4248">
        <w:rPr>
          <w:rFonts w:cstheme="minorHAnsi"/>
          <w:sz w:val="18"/>
          <w:szCs w:val="18"/>
        </w:rPr>
        <w:t xml:space="preserve">за рахунок Покупця </w:t>
      </w:r>
      <w:r w:rsidR="001C0E59" w:rsidRPr="008D4248">
        <w:rPr>
          <w:rFonts w:cstheme="minorHAnsi"/>
          <w:sz w:val="18"/>
          <w:szCs w:val="18"/>
        </w:rPr>
        <w:t xml:space="preserve">(в т. числі відшкодування </w:t>
      </w:r>
      <w:r w:rsidR="00CD37E1" w:rsidRPr="008D4248">
        <w:rPr>
          <w:rFonts w:cstheme="minorHAnsi"/>
          <w:sz w:val="18"/>
          <w:szCs w:val="18"/>
        </w:rPr>
        <w:t xml:space="preserve">Покупцем </w:t>
      </w:r>
      <w:r w:rsidR="001C0E59" w:rsidRPr="008D4248">
        <w:rPr>
          <w:rFonts w:cstheme="minorHAnsi"/>
          <w:sz w:val="18"/>
          <w:szCs w:val="18"/>
        </w:rPr>
        <w:t xml:space="preserve">логістичних витрат доставки) </w:t>
      </w:r>
      <w:r w:rsidR="00E930DD" w:rsidRPr="008D4248">
        <w:rPr>
          <w:rFonts w:cstheme="minorHAnsi"/>
          <w:sz w:val="18"/>
          <w:szCs w:val="18"/>
        </w:rPr>
        <w:t>та за попередньою домовленістю Сторін</w:t>
      </w:r>
      <w:r w:rsidRPr="008D4248">
        <w:rPr>
          <w:rFonts w:cstheme="minorHAnsi"/>
          <w:sz w:val="18"/>
          <w:szCs w:val="18"/>
        </w:rPr>
        <w:t>.</w:t>
      </w:r>
    </w:p>
    <w:p w14:paraId="068A5AF0" w14:textId="2FFE512C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6.5. При відмові Замовника від товару належної якості Продавець повертає кошти в розмірі вартості такого Товару, за винятком витрат </w:t>
      </w:r>
      <w:r w:rsidR="00CD37E1" w:rsidRPr="008D4248">
        <w:rPr>
          <w:rFonts w:cstheme="minorHAnsi"/>
          <w:sz w:val="18"/>
          <w:szCs w:val="18"/>
        </w:rPr>
        <w:t>П</w:t>
      </w:r>
      <w:r w:rsidRPr="008D4248">
        <w:rPr>
          <w:rFonts w:cstheme="minorHAnsi"/>
          <w:sz w:val="18"/>
          <w:szCs w:val="18"/>
        </w:rPr>
        <w:t>родавця на доставку товару, який повертається.</w:t>
      </w:r>
    </w:p>
    <w:p w14:paraId="226A9433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6.6. Повернення суми, зазначеної в п.6.5. здійснюється протягом 7 робочих днів після отримання повернення магазином товару.</w:t>
      </w:r>
    </w:p>
    <w:p w14:paraId="6DC4279D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1930AFFE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7. ВІДПОВІДАЛЬНІСТЬ СТОРІН </w:t>
      </w:r>
    </w:p>
    <w:p w14:paraId="50ECFEEB" w14:textId="063778CD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7.1. Продавець не несе відповідальності за шкоду, заподіяну </w:t>
      </w:r>
      <w:r w:rsidR="002A3637" w:rsidRPr="008D4248">
        <w:rPr>
          <w:rFonts w:cstheme="minorHAnsi"/>
          <w:sz w:val="18"/>
          <w:szCs w:val="18"/>
        </w:rPr>
        <w:t>майну</w:t>
      </w:r>
      <w:r w:rsidR="00E57D0F" w:rsidRPr="008D4248">
        <w:rPr>
          <w:rFonts w:cstheme="minorHAnsi"/>
          <w:sz w:val="18"/>
          <w:szCs w:val="18"/>
        </w:rPr>
        <w:t xml:space="preserve">, здоров’ю або життю </w:t>
      </w:r>
      <w:r w:rsidRPr="008D4248">
        <w:rPr>
          <w:rFonts w:cstheme="minorHAnsi"/>
          <w:sz w:val="18"/>
          <w:szCs w:val="18"/>
        </w:rPr>
        <w:t xml:space="preserve">Покупцеві </w:t>
      </w:r>
      <w:r w:rsidR="00E57D0F" w:rsidRPr="008D4248">
        <w:rPr>
          <w:rFonts w:cstheme="minorHAnsi"/>
          <w:sz w:val="18"/>
          <w:szCs w:val="18"/>
        </w:rPr>
        <w:t xml:space="preserve">або інших осіб </w:t>
      </w:r>
      <w:r w:rsidRPr="008D4248">
        <w:rPr>
          <w:rFonts w:cstheme="minorHAnsi"/>
          <w:sz w:val="18"/>
          <w:szCs w:val="18"/>
        </w:rPr>
        <w:t xml:space="preserve">внаслідок неналежного використання Товарів, замовлених на сайті </w:t>
      </w:r>
      <w:hyperlink r:id="rId9" w:history="1">
        <w:r w:rsidR="00571496" w:rsidRPr="008D4248">
          <w:rPr>
            <w:rStyle w:val="a3"/>
            <w:rFonts w:cstheme="minorHAnsi"/>
            <w:sz w:val="18"/>
            <w:szCs w:val="18"/>
          </w:rPr>
          <w:t>https://avtomonster.com.ua/</w:t>
        </w:r>
      </w:hyperlink>
      <w:r w:rsidRPr="008D4248">
        <w:rPr>
          <w:rFonts w:cstheme="minorHAnsi"/>
          <w:sz w:val="18"/>
          <w:szCs w:val="18"/>
        </w:rPr>
        <w:t xml:space="preserve"> і придбаних у Продавця.</w:t>
      </w:r>
    </w:p>
    <w:p w14:paraId="1921FB69" w14:textId="44054F68" w:rsidR="00274F86" w:rsidRPr="008D4248" w:rsidRDefault="00274F86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7.1.</w:t>
      </w:r>
      <w:r w:rsidR="007A2164" w:rsidRPr="008D4248">
        <w:rPr>
          <w:rFonts w:cstheme="minorHAnsi"/>
          <w:sz w:val="18"/>
          <w:szCs w:val="18"/>
        </w:rPr>
        <w:t>1.</w:t>
      </w:r>
      <w:r w:rsidRPr="008D4248">
        <w:rPr>
          <w:rFonts w:cstheme="minorHAnsi"/>
          <w:sz w:val="18"/>
          <w:szCs w:val="18"/>
        </w:rPr>
        <w:t xml:space="preserve"> Продавець </w:t>
      </w:r>
      <w:r w:rsidR="00C30FB6" w:rsidRPr="008D4248">
        <w:rPr>
          <w:rFonts w:cstheme="minorHAnsi"/>
          <w:sz w:val="18"/>
          <w:szCs w:val="18"/>
        </w:rPr>
        <w:t xml:space="preserve">наполегливо </w:t>
      </w:r>
      <w:r w:rsidR="000749FC" w:rsidRPr="008D4248">
        <w:rPr>
          <w:rFonts w:cstheme="minorHAnsi"/>
          <w:sz w:val="18"/>
          <w:szCs w:val="18"/>
        </w:rPr>
        <w:t xml:space="preserve">рекомендує </w:t>
      </w:r>
      <w:r w:rsidR="00CC3F1D" w:rsidRPr="008D4248">
        <w:rPr>
          <w:rFonts w:cstheme="minorHAnsi"/>
          <w:sz w:val="18"/>
          <w:szCs w:val="18"/>
        </w:rPr>
        <w:t>використовувати придбаний Товар суворо за призначенням</w:t>
      </w:r>
      <w:r w:rsidR="00C30FB6" w:rsidRPr="008D4248">
        <w:rPr>
          <w:rFonts w:cstheme="minorHAnsi"/>
          <w:sz w:val="18"/>
          <w:szCs w:val="18"/>
        </w:rPr>
        <w:t xml:space="preserve">, згідно з технічними </w:t>
      </w:r>
      <w:r w:rsidR="00E56514" w:rsidRPr="008D4248">
        <w:rPr>
          <w:rFonts w:cstheme="minorHAnsi"/>
          <w:sz w:val="18"/>
          <w:szCs w:val="18"/>
        </w:rPr>
        <w:t>регламентами і нормативами правил безпеки</w:t>
      </w:r>
      <w:r w:rsidR="00C841EE" w:rsidRPr="008D4248">
        <w:rPr>
          <w:rFonts w:cstheme="minorHAnsi"/>
          <w:sz w:val="18"/>
          <w:szCs w:val="18"/>
        </w:rPr>
        <w:t xml:space="preserve">, відповідно до визначених виробниками </w:t>
      </w:r>
      <w:r w:rsidR="00FC0DCB" w:rsidRPr="008D4248">
        <w:rPr>
          <w:rFonts w:cstheme="minorHAnsi"/>
          <w:sz w:val="18"/>
          <w:szCs w:val="18"/>
        </w:rPr>
        <w:t>умов експлуатації та гарантійних</w:t>
      </w:r>
      <w:r w:rsidR="00FD371C" w:rsidRPr="008D4248">
        <w:rPr>
          <w:rFonts w:cstheme="minorHAnsi"/>
          <w:sz w:val="18"/>
          <w:szCs w:val="18"/>
        </w:rPr>
        <w:t xml:space="preserve"> зобов’язань</w:t>
      </w:r>
      <w:r w:rsidR="00CC3F1D" w:rsidRPr="008D4248">
        <w:rPr>
          <w:rFonts w:cstheme="minorHAnsi"/>
          <w:sz w:val="18"/>
          <w:szCs w:val="18"/>
        </w:rPr>
        <w:t xml:space="preserve"> </w:t>
      </w:r>
      <w:r w:rsidR="002B248D" w:rsidRPr="008D4248">
        <w:rPr>
          <w:rFonts w:cstheme="minorHAnsi"/>
          <w:sz w:val="18"/>
          <w:szCs w:val="18"/>
        </w:rPr>
        <w:t xml:space="preserve">та </w:t>
      </w:r>
      <w:r w:rsidR="00B007E1" w:rsidRPr="008D4248">
        <w:rPr>
          <w:rFonts w:cstheme="minorHAnsi"/>
          <w:sz w:val="18"/>
          <w:szCs w:val="18"/>
        </w:rPr>
        <w:t xml:space="preserve">за допомогою сертифікованих фахівців на ліцензійних </w:t>
      </w:r>
      <w:r w:rsidR="007A2164" w:rsidRPr="008D4248">
        <w:rPr>
          <w:rFonts w:cstheme="minorHAnsi"/>
          <w:sz w:val="18"/>
          <w:szCs w:val="18"/>
        </w:rPr>
        <w:t xml:space="preserve">станціях технічного обслуговування. </w:t>
      </w:r>
      <w:r w:rsidR="006050BB" w:rsidRPr="008D4248">
        <w:rPr>
          <w:rFonts w:cstheme="minorHAnsi"/>
          <w:sz w:val="18"/>
          <w:szCs w:val="18"/>
        </w:rPr>
        <w:t xml:space="preserve">Всі ризики </w:t>
      </w:r>
      <w:r w:rsidR="00060EB3" w:rsidRPr="008D4248">
        <w:rPr>
          <w:rFonts w:cstheme="minorHAnsi"/>
          <w:sz w:val="18"/>
          <w:szCs w:val="18"/>
        </w:rPr>
        <w:t xml:space="preserve">за використання Товару </w:t>
      </w:r>
      <w:r w:rsidR="00354934" w:rsidRPr="008D4248">
        <w:rPr>
          <w:rFonts w:cstheme="minorHAnsi"/>
          <w:sz w:val="18"/>
          <w:szCs w:val="18"/>
        </w:rPr>
        <w:t xml:space="preserve">та наслідки </w:t>
      </w:r>
      <w:r w:rsidR="00D90256" w:rsidRPr="008D4248">
        <w:rPr>
          <w:rFonts w:cstheme="minorHAnsi"/>
          <w:sz w:val="18"/>
          <w:szCs w:val="18"/>
        </w:rPr>
        <w:t xml:space="preserve">в процесі експлуатації </w:t>
      </w:r>
      <w:r w:rsidR="00E0550F" w:rsidRPr="008D4248">
        <w:rPr>
          <w:rFonts w:cstheme="minorHAnsi"/>
          <w:sz w:val="18"/>
          <w:szCs w:val="18"/>
        </w:rPr>
        <w:t xml:space="preserve">після придбання </w:t>
      </w:r>
      <w:r w:rsidR="00D90256" w:rsidRPr="008D4248">
        <w:rPr>
          <w:rFonts w:cstheme="minorHAnsi"/>
          <w:sz w:val="18"/>
          <w:szCs w:val="18"/>
        </w:rPr>
        <w:t xml:space="preserve">Товару </w:t>
      </w:r>
      <w:r w:rsidR="00E0550F" w:rsidRPr="008D4248">
        <w:rPr>
          <w:rFonts w:cstheme="minorHAnsi"/>
          <w:sz w:val="18"/>
          <w:szCs w:val="18"/>
        </w:rPr>
        <w:t>несе Покупець в повному обсязі</w:t>
      </w:r>
      <w:r w:rsidR="00354934" w:rsidRPr="008D4248">
        <w:rPr>
          <w:rFonts w:cstheme="minorHAnsi"/>
          <w:sz w:val="18"/>
          <w:szCs w:val="18"/>
        </w:rPr>
        <w:t>.</w:t>
      </w:r>
    </w:p>
    <w:p w14:paraId="235F70A2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7.2. Продавець не несе відповідальності за неналежне, несвоєчасне виконання Замовлень і своїх зобов'язань в разі надання Покупцем недостовірної або помилкової інформації.</w:t>
      </w:r>
    </w:p>
    <w:p w14:paraId="440EBE7A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7.3. Продавець і Покупець несуть відповідальність за виконання своїх зобов'язань відповідно до чинного законодавства України і положень цього Договору.</w:t>
      </w:r>
    </w:p>
    <w:p w14:paraId="267013C7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7.4. Продавець або Покупець звільняються від відповідальності за повне або часткове невиконання своїх зобов'язань, якщо невиконання є наслідком форс-мажорних обставин як: війна або військові дії, землетрус, повінь, пожежа та інші стихійні лиха, що виникли незалежно від волі Продавця та/або Покупця після укладення цього договору. Сторона, яка не може виконати свої зобов'язання, негайно повідомляє про це іншу Сторону.</w:t>
      </w:r>
    </w:p>
    <w:p w14:paraId="34B383FF" w14:textId="77777777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</w:p>
    <w:p w14:paraId="65DBAB25" w14:textId="28C61086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РЕКВІЗИТИ </w:t>
      </w:r>
      <w:r w:rsidR="00447D46" w:rsidRPr="008D4248">
        <w:rPr>
          <w:rFonts w:cstheme="minorHAnsi"/>
          <w:sz w:val="18"/>
          <w:szCs w:val="18"/>
        </w:rPr>
        <w:t>ПРОДАВЦЯ:</w:t>
      </w:r>
    </w:p>
    <w:p w14:paraId="6B70624E" w14:textId="46BB10FE" w:rsidR="00165598" w:rsidRPr="008D4248" w:rsidRDefault="00716CF0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>Фізична особа – підприємець Воронцова Оксана Володимирівна</w:t>
      </w:r>
    </w:p>
    <w:p w14:paraId="0250DB9E" w14:textId="10A066FD" w:rsidR="00165598" w:rsidRPr="008D4248" w:rsidRDefault="00165598" w:rsidP="005A49D4">
      <w:pPr>
        <w:shd w:val="clear" w:color="auto" w:fill="E5FFF1"/>
        <w:rPr>
          <w:rFonts w:cstheme="minorHAnsi"/>
          <w:sz w:val="18"/>
          <w:szCs w:val="18"/>
        </w:rPr>
      </w:pPr>
      <w:r w:rsidRPr="008D4248">
        <w:rPr>
          <w:rFonts w:cstheme="minorHAnsi"/>
          <w:sz w:val="18"/>
          <w:szCs w:val="18"/>
        </w:rPr>
        <w:t xml:space="preserve">ІПН </w:t>
      </w:r>
      <w:r w:rsidR="00C065FA" w:rsidRPr="008D4248">
        <w:rPr>
          <w:rFonts w:cstheme="minorHAnsi"/>
          <w:sz w:val="18"/>
          <w:szCs w:val="18"/>
        </w:rPr>
        <w:t>2857819163</w:t>
      </w:r>
    </w:p>
    <w:sectPr w:rsidR="00165598" w:rsidRPr="008D4248" w:rsidSect="00614A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wokoiWG4f6QOhUp7fR9yOCcSZ9hWJ8hYjSn7ooCdzD4ABlt9kIWEjpUIaaFjOaI6URxYTrZCMMgbOnvw6s0FtA==" w:salt="Zs9G9KQXmEkcQiYwjQ+48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FCC"/>
    <w:rsid w:val="00010AF0"/>
    <w:rsid w:val="00052CB2"/>
    <w:rsid w:val="000538CD"/>
    <w:rsid w:val="00060EB3"/>
    <w:rsid w:val="000749FC"/>
    <w:rsid w:val="000D7F5E"/>
    <w:rsid w:val="00165598"/>
    <w:rsid w:val="00193666"/>
    <w:rsid w:val="001A39E9"/>
    <w:rsid w:val="001C0E59"/>
    <w:rsid w:val="002075D6"/>
    <w:rsid w:val="00220AD8"/>
    <w:rsid w:val="00274F86"/>
    <w:rsid w:val="002851C7"/>
    <w:rsid w:val="002874CF"/>
    <w:rsid w:val="002A3637"/>
    <w:rsid w:val="002B248D"/>
    <w:rsid w:val="002B3550"/>
    <w:rsid w:val="00316C30"/>
    <w:rsid w:val="00334DB0"/>
    <w:rsid w:val="00354934"/>
    <w:rsid w:val="00354C32"/>
    <w:rsid w:val="003755EC"/>
    <w:rsid w:val="003A44AD"/>
    <w:rsid w:val="003A7CB2"/>
    <w:rsid w:val="003C0AC5"/>
    <w:rsid w:val="003E28A8"/>
    <w:rsid w:val="003E554A"/>
    <w:rsid w:val="0042695D"/>
    <w:rsid w:val="00447D46"/>
    <w:rsid w:val="00497BFA"/>
    <w:rsid w:val="004B0583"/>
    <w:rsid w:val="004B5E5B"/>
    <w:rsid w:val="004B618A"/>
    <w:rsid w:val="004C373E"/>
    <w:rsid w:val="004E3284"/>
    <w:rsid w:val="00505007"/>
    <w:rsid w:val="0052437D"/>
    <w:rsid w:val="00571496"/>
    <w:rsid w:val="005905FB"/>
    <w:rsid w:val="005A49D4"/>
    <w:rsid w:val="006050BB"/>
    <w:rsid w:val="006068EF"/>
    <w:rsid w:val="00614A28"/>
    <w:rsid w:val="006477B8"/>
    <w:rsid w:val="0065057D"/>
    <w:rsid w:val="00650A5E"/>
    <w:rsid w:val="00662341"/>
    <w:rsid w:val="006E7701"/>
    <w:rsid w:val="007105C3"/>
    <w:rsid w:val="00716CF0"/>
    <w:rsid w:val="007427D0"/>
    <w:rsid w:val="00767114"/>
    <w:rsid w:val="00774527"/>
    <w:rsid w:val="007814DF"/>
    <w:rsid w:val="007857E1"/>
    <w:rsid w:val="007A2164"/>
    <w:rsid w:val="007C3B5E"/>
    <w:rsid w:val="007D5324"/>
    <w:rsid w:val="007D5B87"/>
    <w:rsid w:val="00832340"/>
    <w:rsid w:val="008406A6"/>
    <w:rsid w:val="00846394"/>
    <w:rsid w:val="00871688"/>
    <w:rsid w:val="00873E14"/>
    <w:rsid w:val="00892BF5"/>
    <w:rsid w:val="008C33C8"/>
    <w:rsid w:val="008D4248"/>
    <w:rsid w:val="0092138F"/>
    <w:rsid w:val="00932C24"/>
    <w:rsid w:val="00934B4A"/>
    <w:rsid w:val="00954055"/>
    <w:rsid w:val="00957F68"/>
    <w:rsid w:val="00987BEA"/>
    <w:rsid w:val="009B54FC"/>
    <w:rsid w:val="00A01058"/>
    <w:rsid w:val="00A36382"/>
    <w:rsid w:val="00A86B95"/>
    <w:rsid w:val="00B007E1"/>
    <w:rsid w:val="00B05B9B"/>
    <w:rsid w:val="00B26643"/>
    <w:rsid w:val="00B30CF7"/>
    <w:rsid w:val="00B42627"/>
    <w:rsid w:val="00BA5586"/>
    <w:rsid w:val="00C01F4A"/>
    <w:rsid w:val="00C065FA"/>
    <w:rsid w:val="00C20959"/>
    <w:rsid w:val="00C30FB6"/>
    <w:rsid w:val="00C31B2E"/>
    <w:rsid w:val="00C50CD0"/>
    <w:rsid w:val="00C82754"/>
    <w:rsid w:val="00C841EE"/>
    <w:rsid w:val="00C86D32"/>
    <w:rsid w:val="00C92B61"/>
    <w:rsid w:val="00CC20F6"/>
    <w:rsid w:val="00CC3F1D"/>
    <w:rsid w:val="00CD37E1"/>
    <w:rsid w:val="00D45B0D"/>
    <w:rsid w:val="00D46ED4"/>
    <w:rsid w:val="00D90256"/>
    <w:rsid w:val="00DA0FCC"/>
    <w:rsid w:val="00E0550F"/>
    <w:rsid w:val="00E12854"/>
    <w:rsid w:val="00E44B7B"/>
    <w:rsid w:val="00E56514"/>
    <w:rsid w:val="00E57D0F"/>
    <w:rsid w:val="00E65747"/>
    <w:rsid w:val="00E930DD"/>
    <w:rsid w:val="00EC5EF6"/>
    <w:rsid w:val="00F47140"/>
    <w:rsid w:val="00F8294D"/>
    <w:rsid w:val="00F87196"/>
    <w:rsid w:val="00F93413"/>
    <w:rsid w:val="00F96738"/>
    <w:rsid w:val="00FC0DCB"/>
    <w:rsid w:val="00FC34F1"/>
    <w:rsid w:val="00FD371C"/>
    <w:rsid w:val="00FE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51458"/>
  <w15:chartTrackingRefBased/>
  <w15:docId w15:val="{DBBC3EFB-4EDF-463B-B1B1-6B294A564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75D6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075D6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2075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5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99074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8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241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3141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vtomonster.com.u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vtomonster.com.u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avtomonster.com.ua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vtomonster.com.ua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vtomonster.com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8A395-F96B-446B-BC0E-3357D0062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7191</Words>
  <Characters>4100</Characters>
  <Application>Microsoft Office Word</Application>
  <DocSecurity>8</DocSecurity>
  <Lines>34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Vorontsov</dc:creator>
  <cp:keywords/>
  <dc:description/>
  <cp:lastModifiedBy>Konstantin Vorontsov</cp:lastModifiedBy>
  <cp:revision>4</cp:revision>
  <dcterms:created xsi:type="dcterms:W3CDTF">2022-08-08T21:31:00Z</dcterms:created>
  <dcterms:modified xsi:type="dcterms:W3CDTF">2022-08-08T21:33:00Z</dcterms:modified>
</cp:coreProperties>
</file>