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504FA4" w14:textId="7BE5F509" w:rsidR="00DB6868" w:rsidRPr="00460533" w:rsidRDefault="00DB6868" w:rsidP="00460533">
      <w:pPr>
        <w:pStyle w:val="Default"/>
        <w:spacing w:line="360" w:lineRule="auto"/>
        <w:rPr>
          <w:sz w:val="22"/>
          <w:szCs w:val="22"/>
          <w:lang w:val="uk-UA"/>
        </w:rPr>
      </w:pPr>
      <w:bookmarkStart w:id="0" w:name="_GoBack"/>
      <w:bookmarkEnd w:id="0"/>
    </w:p>
    <w:p w14:paraId="480C3120" w14:textId="77777777" w:rsidR="00DB6868" w:rsidRDefault="00DB6868" w:rsidP="00DB6868">
      <w:pPr>
        <w:spacing w:after="0" w:line="240" w:lineRule="auto"/>
        <w:ind w:left="-567"/>
        <w:jc w:val="right"/>
        <w:rPr>
          <w:rFonts w:ascii="Arial" w:hAnsi="Arial" w:cs="Arial"/>
          <w:b/>
          <w:sz w:val="24"/>
          <w:szCs w:val="24"/>
        </w:rPr>
      </w:pPr>
    </w:p>
    <w:p w14:paraId="16C57DB5" w14:textId="77777777" w:rsidR="00DB6868" w:rsidRDefault="00DB6868" w:rsidP="00DB6868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</w:p>
    <w:p w14:paraId="31743D81" w14:textId="77777777" w:rsidR="00DB6868" w:rsidRDefault="00DB6868" w:rsidP="00DB6868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BF6A28">
        <w:rPr>
          <w:rFonts w:ascii="Arial" w:hAnsi="Arial" w:cs="Arial"/>
          <w:b/>
          <w:sz w:val="24"/>
          <w:szCs w:val="24"/>
        </w:rPr>
        <w:t>Коммерческое предложение</w:t>
      </w:r>
    </w:p>
    <w:p w14:paraId="536852E8" w14:textId="77777777" w:rsidR="00DB6868" w:rsidRDefault="00DB6868" w:rsidP="00325A2C">
      <w:pPr>
        <w:spacing w:after="0" w:line="240" w:lineRule="auto"/>
        <w:ind w:left="-142" w:firstLine="1"/>
      </w:pPr>
      <w:r>
        <w:t>Благодарим</w:t>
      </w:r>
      <w:r w:rsidRPr="00274B21">
        <w:t xml:space="preserve"> В</w:t>
      </w:r>
      <w:r>
        <w:t>ас за интерес к нашей продукции!</w:t>
      </w:r>
    </w:p>
    <w:p w14:paraId="64416E56" w14:textId="42F0CF26" w:rsidR="00DB6868" w:rsidRDefault="00DB6868" w:rsidP="00DB6868">
      <w:pPr>
        <w:spacing w:after="0" w:line="240" w:lineRule="auto"/>
        <w:ind w:left="-567" w:firstLine="426"/>
      </w:pPr>
      <w:r>
        <w:rPr>
          <w:rStyle w:val="word"/>
        </w:rPr>
        <w:t>Наша компания</w:t>
      </w:r>
      <w:r>
        <w:t xml:space="preserve"> </w:t>
      </w:r>
      <w:r>
        <w:rPr>
          <w:rStyle w:val="word"/>
        </w:rPr>
        <w:t>сотрудничает</w:t>
      </w:r>
      <w:r>
        <w:t xml:space="preserve"> </w:t>
      </w:r>
      <w:r>
        <w:rPr>
          <w:rStyle w:val="word"/>
        </w:rPr>
        <w:t>с</w:t>
      </w:r>
      <w:r>
        <w:t xml:space="preserve"> </w:t>
      </w:r>
      <w:r>
        <w:rPr>
          <w:rStyle w:val="word"/>
        </w:rPr>
        <w:t>ведущими производителями гидравлического</w:t>
      </w:r>
      <w:r>
        <w:t xml:space="preserve"> </w:t>
      </w:r>
      <w:r>
        <w:rPr>
          <w:rStyle w:val="word"/>
        </w:rPr>
        <w:t>оборудования</w:t>
      </w:r>
      <w:r>
        <w:t xml:space="preserve">, завоевывала признание клиентов и стала гипермаркетом №1 на украинском рынке и в странах СНГ. </w:t>
      </w:r>
    </w:p>
    <w:p w14:paraId="58E7682D" w14:textId="77777777" w:rsidR="00C83F0D" w:rsidRDefault="00DB6868" w:rsidP="00C83F0D">
      <w:pPr>
        <w:pStyle w:val="1"/>
        <w:shd w:val="clear" w:color="auto" w:fill="FFFFFF"/>
        <w:spacing w:before="0" w:after="240"/>
        <w:ind w:left="-567" w:firstLine="567"/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pPr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Рады представить Вам предложение на ручные </w:t>
      </w:r>
      <w:proofErr w:type="spellStart"/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опрессовочные</w:t>
      </w:r>
      <w:proofErr w:type="spellEnd"/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прессы</w:t>
      </w:r>
      <w:proofErr w:type="gramStart"/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</w:t>
      </w:r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:</w:t>
      </w:r>
      <w:proofErr w:type="gramEnd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</w:t>
      </w:r>
      <w:r w:rsid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Пресс ручной SM 625 для </w:t>
      </w:r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обжима РВД D-</w:t>
      </w:r>
      <w:proofErr w:type="spellStart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Hydro</w:t>
      </w:r>
      <w:proofErr w:type="spellEnd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OY и Пресс обжимной для РВД </w:t>
      </w:r>
      <w:proofErr w:type="spellStart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Neotech</w:t>
      </w:r>
      <w:proofErr w:type="spellEnd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Marken</w:t>
      </w:r>
      <w:proofErr w:type="spellEnd"/>
      <w:r w:rsidR="00C83F0D"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NKH-16</w:t>
      </w:r>
    </w:p>
    <w:p w14:paraId="1F073970" w14:textId="196B00BF" w:rsidR="00DB6868" w:rsidRDefault="00DB6868" w:rsidP="00C83F0D">
      <w:pPr>
        <w:pStyle w:val="1"/>
        <w:shd w:val="clear" w:color="auto" w:fill="FFFFFF"/>
        <w:spacing w:before="0" w:after="240"/>
        <w:ind w:left="-567" w:firstLine="567"/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pPr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Ручной </w:t>
      </w:r>
      <w:proofErr w:type="spellStart"/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опрессовочный</w:t>
      </w:r>
      <w:proofErr w:type="spellEnd"/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пресс </w:t>
      </w:r>
      <w:r w:rsidRPr="00C83F0D">
        <w:rPr>
          <w:rFonts w:asciiTheme="minorHAnsi" w:eastAsiaTheme="minorHAnsi" w:hAnsiTheme="minorHAnsi" w:cstheme="minorBidi"/>
          <w:color w:val="auto"/>
          <w:sz w:val="22"/>
          <w:szCs w:val="22"/>
        </w:rPr>
        <w:t>SM-625 D-</w:t>
      </w:r>
      <w:proofErr w:type="spellStart"/>
      <w:r w:rsidRPr="00C83F0D">
        <w:rPr>
          <w:rFonts w:asciiTheme="minorHAnsi" w:eastAsiaTheme="minorHAnsi" w:hAnsiTheme="minorHAnsi" w:cstheme="minorBidi"/>
          <w:color w:val="auto"/>
          <w:sz w:val="22"/>
          <w:szCs w:val="22"/>
        </w:rPr>
        <w:t>Hydro</w:t>
      </w:r>
      <w:proofErr w:type="spellEnd"/>
      <w:r w:rsidRPr="00C83F0D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предназначен для изготовления  рукавов высокого давления, шлангов в полевых условиях без использования электричества. </w:t>
      </w:r>
    </w:p>
    <w:p w14:paraId="28096293" w14:textId="39086DFD" w:rsidR="00C83F0D" w:rsidRPr="00C83F0D" w:rsidRDefault="009350A2" w:rsidP="009350A2">
      <w:pPr>
        <w:ind w:left="-567"/>
      </w:pPr>
      <w:r>
        <w:rPr>
          <w:noProof/>
          <w:szCs w:val="56"/>
          <w:lang w:eastAsia="ru-RU"/>
        </w:rPr>
        <mc:AlternateContent>
          <mc:Choice Requires="wps">
            <w:drawing>
              <wp:anchor distT="0" distB="0" distL="457200" distR="114300" simplePos="0" relativeHeight="251660288" behindDoc="0" locked="0" layoutInCell="0" allowOverlap="1" wp14:anchorId="3211030D" wp14:editId="4749A1AB">
                <wp:simplePos x="0" y="0"/>
                <wp:positionH relativeFrom="margin">
                  <wp:posOffset>2863215</wp:posOffset>
                </wp:positionH>
                <wp:positionV relativeFrom="margin">
                  <wp:posOffset>4347845</wp:posOffset>
                </wp:positionV>
                <wp:extent cx="3238500" cy="2276475"/>
                <wp:effectExtent l="0" t="0" r="0" b="0"/>
                <wp:wrapSquare wrapText="bothSides"/>
                <wp:docPr id="61" name="Автофигур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0" cy="227647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xtLst/>
                      </wps:spPr>
                      <wps:style>
                        <a:lnRef idx="0">
                          <a:scrgbClr r="0" g="0" b="0"/>
                        </a:lnRef>
                        <a:fillRef idx="1003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35EC443F" w14:textId="754EA14E" w:rsidR="009350A2" w:rsidRDefault="009350A2" w:rsidP="00C83F0D">
                            <w:p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Технические характеристики</w:t>
                            </w:r>
                            <w:proofErr w:type="gramStart"/>
                            <w:r w:rsidRPr="009350A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:</w:t>
                            </w:r>
                            <w:proofErr w:type="gramEnd"/>
                          </w:p>
                          <w:p w14:paraId="1201AC3E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Максимальный диаметр обжима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> 1" </w:t>
                            </w:r>
                          </w:p>
                          <w:p w14:paraId="65398B28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Максимальное усилие на кулачках 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>1100 кН</w:t>
                            </w:r>
                          </w:p>
                          <w:p w14:paraId="6B9C660E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Максимальное рабочее давление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 xml:space="preserve"> 300 бар</w:t>
                            </w:r>
                          </w:p>
                          <w:p w14:paraId="6A040FD5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Максимальный размер шланга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>  1” 4 SH, 1 1/4"2SN, 1 1/2"1SN</w:t>
                            </w:r>
                          </w:p>
                          <w:p w14:paraId="38E05C09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Контроль диаметра обжима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>  манометр</w:t>
                            </w:r>
                          </w:p>
                          <w:p w14:paraId="12379033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Габариты, </w:t>
                            </w:r>
                            <w:proofErr w:type="gramStart"/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мм</w:t>
                            </w:r>
                            <w:proofErr w:type="gramEnd"/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 xml:space="preserve"> 285х190х340 </w:t>
                            </w:r>
                          </w:p>
                          <w:p w14:paraId="047D2F58" w14:textId="77777777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Вес 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>32 кг</w:t>
                            </w:r>
                          </w:p>
                          <w:p w14:paraId="37DEC450" w14:textId="75485EB2" w:rsidR="00C83F0D" w:rsidRPr="009350A2" w:rsidRDefault="00C83F0D" w:rsidP="00C83F0D">
                            <w:pPr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Страна произ</w:t>
                            </w:r>
                            <w:r w:rsidR="009350A2"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во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  <w:bCs/>
                              </w:rPr>
                              <w:t>дитель -</w:t>
                            </w:r>
                            <w:r w:rsidRPr="009350A2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 w:rsidRPr="009350A2">
                              <w:rPr>
                                <w:rFonts w:ascii="Times New Roman" w:hAnsi="Times New Roman" w:cs="Times New Roman"/>
                              </w:rPr>
                              <w:t>Финляндия</w:t>
                            </w:r>
                          </w:p>
                          <w:p w14:paraId="4C415B46" w14:textId="77777777" w:rsidR="009350A2" w:rsidRDefault="009350A2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Автофигура 14" o:spid="_x0000_s1026" style="position:absolute;left:0;text-align:left;margin-left:225.45pt;margin-top:342.35pt;width:255pt;height:179.25pt;z-index:251660288;visibility:visible;mso-wrap-style:square;mso-width-percent:0;mso-height-percent:0;mso-wrap-distance-left:36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" o:allowincell="f" filled="f" stroked="f" strokeweight="1.25pt">
                <v:textbox inset=",7.2pt,,7.2pt">
                  <w:txbxContent>
                    <w:p w14:paraId="35EC443F" w14:textId="754EA14E" w:rsidR="009350A2" w:rsidRDefault="009350A2" w:rsidP="00C83F0D">
                      <w:p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/>
                          <w:bCs/>
                        </w:rPr>
                        <w:t>Технические характеристики</w:t>
                      </w:r>
                      <w:proofErr w:type="gramStart"/>
                      <w:r w:rsidRPr="009350A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:</w:t>
                      </w:r>
                      <w:proofErr w:type="gramEnd"/>
                    </w:p>
                    <w:p w14:paraId="1201AC3E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Максимальный диаметр обжима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> 1" </w:t>
                      </w:r>
                    </w:p>
                    <w:p w14:paraId="65398B28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 xml:space="preserve">Максимальное усилие на кулачках 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>1100 кН</w:t>
                      </w:r>
                    </w:p>
                    <w:p w14:paraId="6B9C660E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Максимальное рабочее давление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 xml:space="preserve"> 300 бар</w:t>
                      </w:r>
                    </w:p>
                    <w:p w14:paraId="6A040FD5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Максимальный размер шланга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>  1” 4 SH, 1 1/4"2SN, 1 1/2"1SN</w:t>
                      </w:r>
                    </w:p>
                    <w:p w14:paraId="38E05C09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Контроль диаметра обжима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>  манометр</w:t>
                      </w:r>
                    </w:p>
                    <w:p w14:paraId="12379033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 xml:space="preserve">Габариты, </w:t>
                      </w:r>
                      <w:proofErr w:type="gramStart"/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мм</w:t>
                      </w:r>
                      <w:proofErr w:type="gramEnd"/>
                      <w:r w:rsidRPr="009350A2">
                        <w:rPr>
                          <w:rFonts w:ascii="Times New Roman" w:hAnsi="Times New Roman" w:cs="Times New Roman"/>
                        </w:rPr>
                        <w:t xml:space="preserve"> 285х190х340 </w:t>
                      </w:r>
                    </w:p>
                    <w:p w14:paraId="047D2F58" w14:textId="77777777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 xml:space="preserve">Вес 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>32 кг</w:t>
                      </w:r>
                    </w:p>
                    <w:p w14:paraId="37DEC450" w14:textId="75485EB2" w:rsidR="00C83F0D" w:rsidRPr="009350A2" w:rsidRDefault="00C83F0D" w:rsidP="00C83F0D">
                      <w:pPr>
                        <w:numPr>
                          <w:ilvl w:val="0"/>
                          <w:numId w:val="2"/>
                        </w:numPr>
                        <w:spacing w:before="100" w:beforeAutospacing="1" w:after="100" w:afterAutospacing="1"/>
                        <w:rPr>
                          <w:rFonts w:ascii="Times New Roman" w:hAnsi="Times New Roman" w:cs="Times New Roman"/>
                        </w:rPr>
                      </w:pP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Страна произ</w:t>
                      </w:r>
                      <w:r w:rsidR="009350A2" w:rsidRPr="009350A2">
                        <w:rPr>
                          <w:rFonts w:ascii="Times New Roman" w:hAnsi="Times New Roman" w:cs="Times New Roman"/>
                          <w:bCs/>
                        </w:rPr>
                        <w:t>во</w:t>
                      </w:r>
                      <w:r w:rsidRPr="009350A2">
                        <w:rPr>
                          <w:rFonts w:ascii="Times New Roman" w:hAnsi="Times New Roman" w:cs="Times New Roman"/>
                          <w:bCs/>
                        </w:rPr>
                        <w:t>дитель -</w:t>
                      </w:r>
                      <w:r w:rsidRPr="009350A2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r w:rsidRPr="009350A2">
                        <w:rPr>
                          <w:rFonts w:ascii="Times New Roman" w:hAnsi="Times New Roman" w:cs="Times New Roman"/>
                        </w:rPr>
                        <w:t>Финляндия</w:t>
                      </w:r>
                    </w:p>
                    <w:p w14:paraId="4C415B46" w14:textId="77777777" w:rsidR="009350A2" w:rsidRDefault="009350A2"/>
                  </w:txbxContent>
                </v:textbox>
                <w10:wrap type="square" anchorx="margin" anchory="margin"/>
              </v:rect>
            </w:pict>
          </mc:Fallback>
        </mc:AlternateContent>
      </w:r>
      <w:r w:rsidR="00C83F0D">
        <w:rPr>
          <w:noProof/>
          <w:lang w:eastAsia="ru-RU"/>
        </w:rPr>
        <w:drawing>
          <wp:inline distT="0" distB="0" distL="0" distR="0" wp14:anchorId="1B08B76D" wp14:editId="2F988D75">
            <wp:extent cx="2762250" cy="2600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667A9" w14:textId="77777777" w:rsidR="00DB6868" w:rsidRPr="00DB6868" w:rsidRDefault="00DB6868" w:rsidP="0009308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CBBE86E" w14:textId="77777777" w:rsidR="00AF5211" w:rsidRDefault="00AF5211" w:rsidP="00325A2C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bdr w:val="none" w:sz="0" w:space="0" w:color="auto" w:frame="1"/>
          <w:shd w:val="clear" w:color="auto" w:fill="FFFFFF"/>
        </w:rPr>
      </w:pPr>
    </w:p>
    <w:p w14:paraId="4FFEA2F5" w14:textId="77777777" w:rsidR="004650EA" w:rsidRDefault="004650EA"/>
    <w:sectPr w:rsidR="004650EA" w:rsidSect="00996F44">
      <w:headerReference w:type="default" r:id="rId10"/>
      <w:footerReference w:type="default" r:id="rId11"/>
      <w:pgSz w:w="11906" w:h="16838"/>
      <w:pgMar w:top="144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F2EE5D" w14:textId="77777777" w:rsidR="00D74AF0" w:rsidRDefault="00D74AF0" w:rsidP="008E5B7B">
      <w:pPr>
        <w:spacing w:after="0" w:line="240" w:lineRule="auto"/>
      </w:pPr>
      <w:r>
        <w:separator/>
      </w:r>
    </w:p>
  </w:endnote>
  <w:endnote w:type="continuationSeparator" w:id="0">
    <w:p w14:paraId="0D4AAAB8" w14:textId="77777777" w:rsidR="00D74AF0" w:rsidRDefault="00D74AF0" w:rsidP="008E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4C2A38" w14:textId="77777777" w:rsidR="008E5B7B" w:rsidRDefault="0078293C">
    <w:pPr>
      <w:pStyle w:val="a5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 wp14:anchorId="04A60A58" wp14:editId="239C172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0" t="0" r="5080" b="635"/>
          <wp:wrapTopAndBottom/>
          <wp:docPr id="3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FC75FF" w14:textId="77777777" w:rsidR="008E5B7B" w:rsidRDefault="008E5B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DC3A3C" w14:textId="77777777" w:rsidR="00D74AF0" w:rsidRDefault="00D74AF0" w:rsidP="008E5B7B">
      <w:pPr>
        <w:spacing w:after="0" w:line="240" w:lineRule="auto"/>
      </w:pPr>
      <w:r>
        <w:separator/>
      </w:r>
    </w:p>
  </w:footnote>
  <w:footnote w:type="continuationSeparator" w:id="0">
    <w:p w14:paraId="7C893198" w14:textId="77777777" w:rsidR="00D74AF0" w:rsidRDefault="00D74AF0" w:rsidP="008E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1249EA" w14:textId="77761DAD" w:rsidR="008E5B7B" w:rsidRDefault="00460533">
    <w:pPr>
      <w:pStyle w:val="a3"/>
    </w:pPr>
    <w:r>
      <w:rPr>
        <w:noProof/>
        <w:lang w:eastAsia="ru-RU"/>
      </w:rPr>
      <w:drawing>
        <wp:inline distT="0" distB="0" distL="0" distR="0" wp14:anchorId="095D7D3F" wp14:editId="1CD62F36">
          <wp:extent cx="5940425" cy="739140"/>
          <wp:effectExtent l="0" t="0" r="3175" b="3810"/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0425" cy="739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BAA5D44" w14:textId="77777777" w:rsidR="008E5B7B" w:rsidRDefault="008E5B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81814"/>
    <w:multiLevelType w:val="multilevel"/>
    <w:tmpl w:val="CE8C7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BE33B9"/>
    <w:multiLevelType w:val="hybridMultilevel"/>
    <w:tmpl w:val="EEE0B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4F372C"/>
    <w:multiLevelType w:val="multilevel"/>
    <w:tmpl w:val="C5780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E0507C"/>
    <w:multiLevelType w:val="hybridMultilevel"/>
    <w:tmpl w:val="E3C80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DD5"/>
    <w:rsid w:val="00011FC7"/>
    <w:rsid w:val="00013A45"/>
    <w:rsid w:val="000810FB"/>
    <w:rsid w:val="0009308D"/>
    <w:rsid w:val="00165C50"/>
    <w:rsid w:val="00170CB6"/>
    <w:rsid w:val="002354A4"/>
    <w:rsid w:val="002B5F37"/>
    <w:rsid w:val="002C5221"/>
    <w:rsid w:val="002D1E2E"/>
    <w:rsid w:val="00325A2C"/>
    <w:rsid w:val="0032696B"/>
    <w:rsid w:val="003C302E"/>
    <w:rsid w:val="003C6893"/>
    <w:rsid w:val="003E5337"/>
    <w:rsid w:val="00460533"/>
    <w:rsid w:val="004650EA"/>
    <w:rsid w:val="00474D16"/>
    <w:rsid w:val="00485E58"/>
    <w:rsid w:val="0054111B"/>
    <w:rsid w:val="005F501D"/>
    <w:rsid w:val="006330AD"/>
    <w:rsid w:val="00641B0F"/>
    <w:rsid w:val="00674201"/>
    <w:rsid w:val="00691864"/>
    <w:rsid w:val="006B742D"/>
    <w:rsid w:val="00701D0A"/>
    <w:rsid w:val="00706781"/>
    <w:rsid w:val="00765049"/>
    <w:rsid w:val="0078293C"/>
    <w:rsid w:val="007D0794"/>
    <w:rsid w:val="008C0A9A"/>
    <w:rsid w:val="008C650D"/>
    <w:rsid w:val="008E5B7B"/>
    <w:rsid w:val="008E78F7"/>
    <w:rsid w:val="009169D0"/>
    <w:rsid w:val="009350A2"/>
    <w:rsid w:val="0093573C"/>
    <w:rsid w:val="00962D29"/>
    <w:rsid w:val="00963475"/>
    <w:rsid w:val="009662E2"/>
    <w:rsid w:val="00996F44"/>
    <w:rsid w:val="009F1A1C"/>
    <w:rsid w:val="00A66A99"/>
    <w:rsid w:val="00A87233"/>
    <w:rsid w:val="00AF5211"/>
    <w:rsid w:val="00AF7DF4"/>
    <w:rsid w:val="00B43C32"/>
    <w:rsid w:val="00B50668"/>
    <w:rsid w:val="00BE3255"/>
    <w:rsid w:val="00C46979"/>
    <w:rsid w:val="00C83F0D"/>
    <w:rsid w:val="00D63DD5"/>
    <w:rsid w:val="00D667AF"/>
    <w:rsid w:val="00D74AF0"/>
    <w:rsid w:val="00D911FF"/>
    <w:rsid w:val="00DB6868"/>
    <w:rsid w:val="00DB772E"/>
    <w:rsid w:val="00E002F6"/>
    <w:rsid w:val="00E27848"/>
    <w:rsid w:val="00E46871"/>
    <w:rsid w:val="00E468E8"/>
    <w:rsid w:val="00E76B58"/>
    <w:rsid w:val="00E96293"/>
    <w:rsid w:val="00EB3D61"/>
    <w:rsid w:val="00F06B2E"/>
    <w:rsid w:val="00F5773B"/>
    <w:rsid w:val="00FB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7FBB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911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table" w:styleId="a7">
    <w:name w:val="Table Grid"/>
    <w:basedOn w:val="a1"/>
    <w:uiPriority w:val="59"/>
    <w:rsid w:val="00093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1D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66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67AF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D911F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911F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List Paragraph"/>
    <w:basedOn w:val="a"/>
    <w:uiPriority w:val="34"/>
    <w:qFormat/>
    <w:rsid w:val="00C46979"/>
    <w:pPr>
      <w:ind w:left="720"/>
      <w:contextualSpacing/>
    </w:pPr>
  </w:style>
  <w:style w:type="paragraph" w:styleId="ac">
    <w:name w:val="Normal (Web)"/>
    <w:basedOn w:val="a"/>
    <w:uiPriority w:val="99"/>
    <w:semiHidden/>
    <w:unhideWhenUsed/>
    <w:rsid w:val="00FB0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FB09BD"/>
    <w:rPr>
      <w:b/>
      <w:bCs/>
    </w:rPr>
  </w:style>
  <w:style w:type="character" w:customStyle="1" w:styleId="word">
    <w:name w:val="word"/>
    <w:basedOn w:val="a0"/>
    <w:rsid w:val="00DB68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911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table" w:styleId="a7">
    <w:name w:val="Table Grid"/>
    <w:basedOn w:val="a1"/>
    <w:uiPriority w:val="59"/>
    <w:rsid w:val="00093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1D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66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67AF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D911F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911F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List Paragraph"/>
    <w:basedOn w:val="a"/>
    <w:uiPriority w:val="34"/>
    <w:qFormat/>
    <w:rsid w:val="00C46979"/>
    <w:pPr>
      <w:ind w:left="720"/>
      <w:contextualSpacing/>
    </w:pPr>
  </w:style>
  <w:style w:type="paragraph" w:styleId="ac">
    <w:name w:val="Normal (Web)"/>
    <w:basedOn w:val="a"/>
    <w:uiPriority w:val="99"/>
    <w:semiHidden/>
    <w:unhideWhenUsed/>
    <w:rsid w:val="00FB0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FB09BD"/>
    <w:rPr>
      <w:b/>
      <w:bCs/>
    </w:rPr>
  </w:style>
  <w:style w:type="character" w:customStyle="1" w:styleId="word">
    <w:name w:val="word"/>
    <w:basedOn w:val="a0"/>
    <w:rsid w:val="00DB6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04323-28E8-416F-BE44-AD3B80A3D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6</cp:revision>
  <cp:lastPrinted>2016-10-19T15:54:00Z</cp:lastPrinted>
  <dcterms:created xsi:type="dcterms:W3CDTF">2019-12-16T08:03:00Z</dcterms:created>
  <dcterms:modified xsi:type="dcterms:W3CDTF">2019-12-17T12:09:00Z</dcterms:modified>
</cp:coreProperties>
</file>