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2F" w:rsidRPr="00833E2F" w:rsidRDefault="00687DCF" w:rsidP="00833E2F">
      <w:pPr>
        <w:shd w:val="clear" w:color="auto" w:fill="FFFFFF"/>
        <w:spacing w:before="375" w:after="150" w:line="281" w:lineRule="atLeast"/>
        <w:outlineLvl w:val="3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color w:val="000000"/>
          <w:sz w:val="32"/>
          <w:szCs w:val="32"/>
          <w:highlight w:val="lightGray"/>
          <w:lang w:eastAsia="ru-RU"/>
        </w:rPr>
        <w:t>НК (</w:t>
      </w:r>
      <w:proofErr w:type="spellStart"/>
      <w:r>
        <w:rPr>
          <w:rFonts w:ascii="Arial Black" w:eastAsia="Times New Roman" w:hAnsi="Arial Black" w:cs="Times New Roman"/>
          <w:b/>
          <w:color w:val="000000"/>
          <w:sz w:val="32"/>
          <w:szCs w:val="32"/>
          <w:highlight w:val="lightGray"/>
          <w:lang w:eastAsia="ru-RU"/>
        </w:rPr>
        <w:t>NitCal</w:t>
      </w:r>
      <w:proofErr w:type="spellEnd"/>
      <w:r w:rsidR="00833E2F">
        <w:rPr>
          <w:rFonts w:ascii="Arial Black" w:eastAsia="Times New Roman" w:hAnsi="Arial Black" w:cs="Times New Roman"/>
          <w:b/>
          <w:color w:val="000000"/>
          <w:sz w:val="32"/>
          <w:szCs w:val="32"/>
          <w:highlight w:val="lightGray"/>
          <w:lang w:eastAsia="ru-RU"/>
        </w:rPr>
        <w:t>) - н</w:t>
      </w:r>
      <w:r w:rsidR="00833E2F" w:rsidRPr="00833E2F">
        <w:rPr>
          <w:rFonts w:ascii="Arial Black" w:eastAsia="Times New Roman" w:hAnsi="Arial Black" w:cs="Times New Roman"/>
          <w:b/>
          <w:color w:val="000000"/>
          <w:sz w:val="32"/>
          <w:szCs w:val="32"/>
          <w:highlight w:val="lightGray"/>
          <w:lang w:eastAsia="ru-RU"/>
        </w:rPr>
        <w:t>итрат кальция</w:t>
      </w:r>
      <w:r w:rsidR="00833E2F" w:rsidRPr="00833E2F">
        <w:rPr>
          <w:rFonts w:ascii="Palatino Linotype" w:eastAsia="Times New Roman" w:hAnsi="Palatino Linotype" w:cs="Times New Roman"/>
          <w:b/>
          <w:color w:val="000000"/>
          <w:sz w:val="24"/>
          <w:szCs w:val="24"/>
          <w:highlight w:val="lightGray"/>
          <w:lang w:eastAsia="ru-RU"/>
        </w:rPr>
        <w:t xml:space="preserve"> - </w:t>
      </w:r>
      <w:r w:rsidR="00833E2F" w:rsidRPr="00833E2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  <w:t xml:space="preserve">противоморозная </w:t>
      </w:r>
      <w:r w:rsidR="00833E2F" w:rsidRPr="009055F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  <w:t>добавка</w:t>
      </w:r>
      <w:r w:rsidR="009055FE" w:rsidRPr="009055F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  <w:t xml:space="preserve">, </w:t>
      </w:r>
      <w:r w:rsidR="009055F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  <w:t xml:space="preserve"> </w:t>
      </w:r>
      <w:r w:rsidR="009055FE" w:rsidRPr="009055F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  <w:t>ускоритель схватывания.</w:t>
      </w:r>
    </w:p>
    <w:p w:rsidR="00833E2F" w:rsidRDefault="00833E2F" w:rsidP="00833E2F">
      <w:pPr>
        <w:shd w:val="clear" w:color="auto" w:fill="FFFFFF"/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3E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Специально разработанный качественный нитрат кальция</w:t>
      </w:r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обладает следующими свойствами, которые позволяют использовать продукт в создании бетонной смеси как: </w:t>
      </w:r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противоморозная добавка – оказывает эффективное влияние на бетонную смесь при низкой температуре окружающей среды до - 15°С. Польский исследовательский институт дорожного и мостового строительства (</w:t>
      </w:r>
      <w:proofErr w:type="spellStart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Polish</w:t>
      </w:r>
      <w:proofErr w:type="spellEnd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Roads</w:t>
      </w:r>
      <w:proofErr w:type="spellEnd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Bridges</w:t>
      </w:r>
      <w:proofErr w:type="spellEnd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Research</w:t>
      </w:r>
      <w:proofErr w:type="spellEnd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Institute</w:t>
      </w:r>
      <w:proofErr w:type="spellEnd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2003 году утвердил </w:t>
      </w:r>
      <w:proofErr w:type="spellStart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NitCal</w:t>
      </w:r>
      <w:proofErr w:type="spellEnd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противоморозной добавкой. </w:t>
      </w:r>
      <w:proofErr w:type="gramEnd"/>
    </w:p>
    <w:p w:rsidR="00833E2F" w:rsidRPr="00833E2F" w:rsidRDefault="00833E2F" w:rsidP="00833E2F">
      <w:pPr>
        <w:shd w:val="clear" w:color="auto" w:fill="FFFFFF"/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Позволяет:</w:t>
      </w:r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получить высокоплотные и водонепроницаемые бетоны </w:t>
      </w:r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анодный замедлитель коррозионных процессов арматурной стали в бетонах ( 2-4 %)</w:t>
      </w:r>
      <w:proofErr w:type="gramStart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скоритель схватывания и твердения бетона (1-2 %). </w:t>
      </w:r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повысить прочностные характеристики и ускорить рабочий процесс набора прочности бетона. </w:t>
      </w:r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уплотняющая добавка в бетон и повышающая устойчиво</w:t>
      </w:r>
      <w:r w:rsidR="00905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к трещинообразованию (1-2%). </w:t>
      </w:r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имеет ограничений по применению</w:t>
      </w:r>
      <w:r w:rsidR="00CB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небольших дозах (1- 2 %) способствует долгосрочному повышению прочн</w:t>
      </w:r>
      <w:r w:rsidR="00905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остных характеристик</w:t>
      </w:r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снижения пористости или проницаемости бетона. </w:t>
      </w:r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Сокращение сроков схватывания для портландцементов с уменьшением содержанием растворимых щелочей при использовании добавки. Наиболее целесообразно применение </w:t>
      </w:r>
      <w:r w:rsidR="00905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7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="00687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NitCal</w:t>
      </w:r>
      <w:proofErr w:type="spellEnd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 низко- и средн</w:t>
      </w:r>
      <w:proofErr w:type="gramStart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алюминатными цементами, и при твердении бетона в нормальных тепло</w:t>
      </w:r>
      <w:r w:rsidR="00905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</w:t>
      </w:r>
      <w:r w:rsidR="00905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условиях. Эффективно так</w:t>
      </w:r>
      <w:r w:rsidR="00CB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его использование со </w:t>
      </w:r>
      <w:proofErr w:type="spellStart"/>
      <w:r w:rsidR="00905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шлакопортландцементом</w:t>
      </w:r>
      <w:proofErr w:type="spellEnd"/>
      <w:r w:rsidR="00905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905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</w:t>
      </w:r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30% доменного гранулированного шлака (независимо от минералогического состава клинкера), если предусмотрено пропаривание бетона до 100°С. </w:t>
      </w:r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Дозировки при производстве бетонных работ в зимнее время при среднесуточной температуре окружающего воздуха:</w:t>
      </w:r>
    </w:p>
    <w:tbl>
      <w:tblPr>
        <w:tblW w:w="91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9"/>
        <w:gridCol w:w="5941"/>
      </w:tblGrid>
      <w:tr w:rsidR="00833E2F" w:rsidRPr="00833E2F" w:rsidTr="00A30A05">
        <w:trPr>
          <w:trHeight w:val="2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E2F" w:rsidRPr="00833E2F" w:rsidRDefault="00833E2F" w:rsidP="00833E2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833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°С окружающего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E2F" w:rsidRPr="00833E2F" w:rsidRDefault="00833E2F" w:rsidP="00833E2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Масса добавки по отношению к массе цемента</w:t>
            </w:r>
            <w:r w:rsidR="00A30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%</w:t>
            </w:r>
            <w:r w:rsidRPr="00833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3E2F" w:rsidRPr="00833E2F" w:rsidTr="00A30A05">
        <w:trPr>
          <w:trHeight w:val="26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E2F" w:rsidRPr="00833E2F" w:rsidRDefault="00833E2F" w:rsidP="00833E2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E2F" w:rsidRPr="00833E2F" w:rsidRDefault="00A30A05" w:rsidP="00833E2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3E2F" w:rsidRPr="00833E2F" w:rsidTr="00A30A05">
        <w:trPr>
          <w:trHeight w:val="26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E2F" w:rsidRPr="00833E2F" w:rsidRDefault="00833E2F" w:rsidP="00833E2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E2F" w:rsidRPr="00833E2F" w:rsidRDefault="00A30A05" w:rsidP="00833E2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33E2F" w:rsidRPr="00833E2F" w:rsidTr="00A30A05">
        <w:trPr>
          <w:trHeight w:val="2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E2F" w:rsidRPr="00833E2F" w:rsidRDefault="00833E2F" w:rsidP="00833E2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E2F" w:rsidRPr="00833E2F" w:rsidRDefault="00A30A05" w:rsidP="00833E2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</w:tbl>
    <w:p w:rsidR="00833E2F" w:rsidRPr="00833E2F" w:rsidRDefault="00833E2F" w:rsidP="00833E2F">
      <w:pPr>
        <w:pStyle w:val="a4"/>
        <w:numPr>
          <w:ilvl w:val="0"/>
          <w:numId w:val="1"/>
        </w:numPr>
        <w:shd w:val="clear" w:color="auto" w:fill="FFFFFF"/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NitCal</w:t>
      </w:r>
      <w:proofErr w:type="spellEnd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уплотняющей добавкой в бетон. Это способствует ускоренной </w:t>
      </w:r>
      <w:proofErr w:type="spellStart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самокальматации</w:t>
      </w:r>
      <w:proofErr w:type="spellEnd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самозакупоривании</w:t>
      </w:r>
      <w:proofErr w:type="spellEnd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порового пространства карбонизирующейся на воздухе гидроокисью кальция) и предотвращает высолообразование на стадии эксплуатации. </w:t>
      </w:r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NitCal</w:t>
      </w:r>
      <w:proofErr w:type="spellEnd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увеличивает прочность готового изделия на сжатие, но и скорость ее набора, особенно в раннем возрасте. Это позволяет производить снятие опалубки уже через 12 - 18 часов без сколов и дефектов. Взамен высокомарочных, становится, возможно, применение низкомарочных цементов и даже </w:t>
      </w:r>
      <w:proofErr w:type="spellStart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шлакопортландцементов</w:t>
      </w:r>
      <w:proofErr w:type="spellEnd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NitCal</w:t>
      </w:r>
      <w:proofErr w:type="spellEnd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влияет на реологию бетонной смеси. </w:t>
      </w:r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Хорошо растворим в воде и термически </w:t>
      </w:r>
      <w:proofErr w:type="gramStart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</w:t>
      </w:r>
      <w:proofErr w:type="gramEnd"/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3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Эффективность добавки зависит от минерального состава цемента и характеристик заполнителей. </w:t>
      </w:r>
    </w:p>
    <w:p w:rsidR="00833E2F" w:rsidRPr="00CB6CF3" w:rsidRDefault="00833E2F" w:rsidP="00833E2F">
      <w:pPr>
        <w:pStyle w:val="a4"/>
        <w:numPr>
          <w:ilvl w:val="0"/>
          <w:numId w:val="1"/>
        </w:numPr>
        <w:shd w:val="clear" w:color="auto" w:fill="FFFFFF"/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Оптимальные дозировки добавок определяются экспериментально на применяемых материалах.</w:t>
      </w:r>
      <w:r w:rsidRPr="00CB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B6CF3" w:rsidRDefault="00833E2F" w:rsidP="00833E2F">
      <w:pPr>
        <w:pStyle w:val="a4"/>
        <w:numPr>
          <w:ilvl w:val="0"/>
          <w:numId w:val="1"/>
        </w:numPr>
        <w:shd w:val="clear" w:color="auto" w:fill="FFFFFF"/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Гранулированный</w:t>
      </w:r>
      <w:proofErr w:type="gramEnd"/>
      <w:r w:rsidRPr="00CB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легко растворимый в воде. В сухом </w:t>
      </w:r>
      <w:r w:rsidR="00905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упакован в мешки по 25 кг, в жидком:</w:t>
      </w:r>
      <w:r w:rsidR="00A30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канистры 1,5 кг, 7,5 кг, 15 кг, куб.</w:t>
      </w:r>
    </w:p>
    <w:p w:rsidR="00833E2F" w:rsidRPr="00833E2F" w:rsidRDefault="00833E2F" w:rsidP="00833E2F">
      <w:pPr>
        <w:pStyle w:val="a4"/>
        <w:numPr>
          <w:ilvl w:val="0"/>
          <w:numId w:val="1"/>
        </w:numPr>
        <w:shd w:val="clear" w:color="auto" w:fill="FFFFFF"/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годности (при исключении прямого попадания воды) не менее 1 года. </w:t>
      </w:r>
      <w:r w:rsidRPr="00CB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CF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lang w:eastAsia="ru-RU"/>
        </w:rPr>
        <w:t>БЕЗОПАСНОСТЬ:</w:t>
      </w:r>
      <w:r w:rsidRPr="00CB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CB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NitCal</w:t>
      </w:r>
      <w:proofErr w:type="spellEnd"/>
      <w:r w:rsidRPr="00CB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взрывобезопасен и не горюч, однако</w:t>
      </w:r>
      <w:r w:rsidR="00905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местах хранения и работы с ним следует запрещать курение и применение открытого огня, по степени воздействия на организм относится к веществам 3-го класса опасности.</w:t>
      </w:r>
      <w:proofErr w:type="gramEnd"/>
      <w:r w:rsidRPr="00CB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канцероген. Легко регенерируется и утилизируется. При работе с NITC</w:t>
      </w:r>
      <w:proofErr w:type="gramStart"/>
      <w:r w:rsidRPr="00CB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B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L следует применять </w:t>
      </w:r>
      <w:r w:rsidR="00905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средства защиты:</w:t>
      </w:r>
      <w:r w:rsidRPr="00CB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халат, респиратор, резиновые перчатки.</w:t>
      </w:r>
    </w:p>
    <w:p w:rsidR="00576C8F" w:rsidRPr="00833E2F" w:rsidRDefault="00576C8F">
      <w:pPr>
        <w:rPr>
          <w:rFonts w:ascii="Times New Roman" w:hAnsi="Times New Roman" w:cs="Times New Roman"/>
          <w:sz w:val="24"/>
          <w:szCs w:val="24"/>
        </w:rPr>
      </w:pPr>
    </w:p>
    <w:sectPr w:rsidR="00576C8F" w:rsidRPr="00833E2F" w:rsidSect="0057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417"/>
    <w:multiLevelType w:val="hybridMultilevel"/>
    <w:tmpl w:val="3744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E2F"/>
    <w:rsid w:val="00256E48"/>
    <w:rsid w:val="002E5C85"/>
    <w:rsid w:val="00576C8F"/>
    <w:rsid w:val="00687DCF"/>
    <w:rsid w:val="00833E2F"/>
    <w:rsid w:val="009055FE"/>
    <w:rsid w:val="00A27133"/>
    <w:rsid w:val="00A2793E"/>
    <w:rsid w:val="00A30A05"/>
    <w:rsid w:val="00A521F6"/>
    <w:rsid w:val="00CB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8F"/>
  </w:style>
  <w:style w:type="paragraph" w:styleId="4">
    <w:name w:val="heading 4"/>
    <w:basedOn w:val="a"/>
    <w:link w:val="40"/>
    <w:uiPriority w:val="9"/>
    <w:qFormat/>
    <w:rsid w:val="00833E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3E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E2F"/>
  </w:style>
  <w:style w:type="paragraph" w:styleId="a4">
    <w:name w:val="List Paragraph"/>
    <w:basedOn w:val="a"/>
    <w:uiPriority w:val="34"/>
    <w:qFormat/>
    <w:rsid w:val="00833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2017-11-13T13:03:00Z</cp:lastPrinted>
  <dcterms:created xsi:type="dcterms:W3CDTF">2015-10-05T09:44:00Z</dcterms:created>
  <dcterms:modified xsi:type="dcterms:W3CDTF">2017-11-13T13:13:00Z</dcterms:modified>
</cp:coreProperties>
</file>